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057" w:rsidRPr="003B33C2" w:rsidRDefault="00BE09F6" w:rsidP="00052057">
      <w:pPr>
        <w:jc w:val="center"/>
      </w:pPr>
      <w:r w:rsidRPr="003B33C2">
        <w:rPr>
          <w:rFonts w:ascii="Calibri" w:eastAsia="Calibri" w:hAnsi="Calibri"/>
          <w:b/>
          <w:noProof/>
          <w:sz w:val="34"/>
          <w:szCs w:val="22"/>
        </w:rPr>
        <w:drawing>
          <wp:inline distT="0" distB="0" distL="0" distR="0">
            <wp:extent cx="723900" cy="771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057" w:rsidRPr="003B33C2" w:rsidRDefault="00052057" w:rsidP="00052057">
      <w:pPr>
        <w:jc w:val="center"/>
      </w:pPr>
    </w:p>
    <w:p w:rsidR="00052057" w:rsidRPr="003B33C2" w:rsidRDefault="00052057" w:rsidP="00052057">
      <w:pPr>
        <w:jc w:val="center"/>
        <w:rPr>
          <w:b/>
          <w:color w:val="000000"/>
          <w:sz w:val="28"/>
          <w:szCs w:val="28"/>
        </w:rPr>
      </w:pPr>
      <w:r w:rsidRPr="003B33C2">
        <w:rPr>
          <w:b/>
          <w:color w:val="000000"/>
          <w:sz w:val="28"/>
          <w:szCs w:val="28"/>
        </w:rPr>
        <w:t xml:space="preserve">ТЕРРИТОРИАЛЬНАЯ ИЗБИРАТЕЛЬНАЯ КОМИССИЯ № </w:t>
      </w:r>
      <w:r w:rsidR="006C04FC">
        <w:rPr>
          <w:b/>
          <w:color w:val="000000"/>
          <w:sz w:val="28"/>
          <w:szCs w:val="28"/>
        </w:rPr>
        <w:t>50</w:t>
      </w:r>
    </w:p>
    <w:p w:rsidR="00052057" w:rsidRPr="003B33C2" w:rsidRDefault="00052057" w:rsidP="00052057">
      <w:pPr>
        <w:jc w:val="center"/>
        <w:rPr>
          <w:color w:val="000000"/>
        </w:rPr>
      </w:pPr>
    </w:p>
    <w:p w:rsidR="00052057" w:rsidRPr="003B33C2" w:rsidRDefault="00052057" w:rsidP="00052057">
      <w:pPr>
        <w:jc w:val="center"/>
        <w:rPr>
          <w:b/>
          <w:color w:val="000000"/>
          <w:sz w:val="28"/>
          <w:szCs w:val="28"/>
        </w:rPr>
      </w:pPr>
      <w:r w:rsidRPr="003B33C2">
        <w:rPr>
          <w:b/>
          <w:color w:val="000000"/>
          <w:sz w:val="28"/>
          <w:szCs w:val="28"/>
        </w:rPr>
        <w:t>РЕШЕНИЕ</w:t>
      </w:r>
    </w:p>
    <w:p w:rsidR="00052057" w:rsidRPr="003B33C2" w:rsidRDefault="00052057" w:rsidP="00052057">
      <w:pPr>
        <w:widowControl w:val="0"/>
        <w:rPr>
          <w:rFonts w:eastAsia="Calibri"/>
          <w:b/>
          <w:sz w:val="28"/>
          <w:szCs w:val="28"/>
          <w:lang w:eastAsia="en-US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052057" w:rsidRPr="003B33C2">
        <w:tc>
          <w:tcPr>
            <w:tcW w:w="3436" w:type="dxa"/>
          </w:tcPr>
          <w:p w:rsidR="00052057" w:rsidRPr="003B33C2" w:rsidRDefault="00052057" w:rsidP="006C04FC">
            <w:pPr>
              <w:rPr>
                <w:b/>
                <w:color w:val="000000"/>
                <w:sz w:val="28"/>
                <w:szCs w:val="28"/>
              </w:rPr>
            </w:pPr>
            <w:r w:rsidRPr="003B33C2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  2</w:t>
            </w:r>
            <w:r w:rsidR="006C04FC">
              <w:rPr>
                <w:b/>
                <w:color w:val="000000"/>
                <w:sz w:val="28"/>
                <w:szCs w:val="28"/>
              </w:rPr>
              <w:t>6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B33C2">
              <w:rPr>
                <w:b/>
                <w:color w:val="000000"/>
                <w:sz w:val="28"/>
                <w:szCs w:val="28"/>
              </w:rPr>
              <w:t xml:space="preserve">августа 2024 года </w:t>
            </w:r>
            <w:r w:rsidRPr="003B33C2">
              <w:rPr>
                <w:b/>
                <w:color w:val="000000"/>
                <w:sz w:val="28"/>
                <w:szCs w:val="28"/>
              </w:rPr>
              <w:br/>
            </w:r>
          </w:p>
        </w:tc>
        <w:tc>
          <w:tcPr>
            <w:tcW w:w="3107" w:type="dxa"/>
          </w:tcPr>
          <w:p w:rsidR="00052057" w:rsidRPr="003B33C2" w:rsidRDefault="00052057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097" w:type="dxa"/>
          </w:tcPr>
          <w:p w:rsidR="00052057" w:rsidRPr="003B33C2" w:rsidRDefault="00052057" w:rsidP="006C04FC">
            <w:pPr>
              <w:jc w:val="right"/>
              <w:rPr>
                <w:b/>
                <w:color w:val="000000"/>
                <w:sz w:val="28"/>
                <w:szCs w:val="28"/>
                <w:lang w:val="en-US"/>
              </w:rPr>
            </w:pPr>
            <w:r w:rsidRPr="003B33C2">
              <w:rPr>
                <w:b/>
                <w:color w:val="000000"/>
                <w:sz w:val="28"/>
                <w:szCs w:val="28"/>
              </w:rPr>
              <w:t>№ 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="006C04FC">
              <w:rPr>
                <w:b/>
                <w:color w:val="000000"/>
                <w:sz w:val="28"/>
                <w:szCs w:val="28"/>
              </w:rPr>
              <w:t>6</w:t>
            </w:r>
            <w:r>
              <w:rPr>
                <w:b/>
                <w:color w:val="000000"/>
                <w:sz w:val="28"/>
                <w:szCs w:val="28"/>
              </w:rPr>
              <w:t>-</w:t>
            </w:r>
            <w:r w:rsidR="006C04FC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</w:tbl>
    <w:p w:rsidR="00052057" w:rsidRPr="003B33C2" w:rsidRDefault="00052057" w:rsidP="00052057">
      <w:pPr>
        <w:jc w:val="center"/>
        <w:rPr>
          <w:sz w:val="28"/>
          <w:szCs w:val="28"/>
        </w:rPr>
      </w:pPr>
      <w:r w:rsidRPr="003B33C2">
        <w:rPr>
          <w:sz w:val="28"/>
          <w:szCs w:val="28"/>
        </w:rPr>
        <w:t>Санкт-Петербург</w:t>
      </w:r>
    </w:p>
    <w:p w:rsidR="00BD08B5" w:rsidRPr="00B1737F" w:rsidRDefault="00BD08B5" w:rsidP="00BD08B5">
      <w:pPr>
        <w:rPr>
          <w:b/>
        </w:rPr>
      </w:pPr>
    </w:p>
    <w:p w:rsidR="00052057" w:rsidRPr="002D3D7E" w:rsidRDefault="006278A7" w:rsidP="00052057">
      <w:pPr>
        <w:pStyle w:val="af8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B264ED">
        <w:rPr>
          <w:rStyle w:val="af7"/>
          <w:sz w:val="28"/>
          <w:szCs w:val="28"/>
        </w:rPr>
        <w:t>О порядке и сроках изготовления, </w:t>
      </w:r>
      <w:r w:rsidR="00C848B2" w:rsidRPr="00B264ED">
        <w:rPr>
          <w:rStyle w:val="af7"/>
          <w:sz w:val="28"/>
          <w:szCs w:val="28"/>
        </w:rPr>
        <w:t>использования второго экземпляра</w:t>
      </w:r>
      <w:r w:rsidR="00052057">
        <w:rPr>
          <w:rStyle w:val="af7"/>
          <w:sz w:val="28"/>
          <w:szCs w:val="28"/>
        </w:rPr>
        <w:t xml:space="preserve"> </w:t>
      </w:r>
      <w:r w:rsidR="00C848B2" w:rsidRPr="00B264ED">
        <w:rPr>
          <w:rStyle w:val="af7"/>
          <w:sz w:val="28"/>
          <w:szCs w:val="28"/>
        </w:rPr>
        <w:t>списка избирателей</w:t>
      </w:r>
      <w:r w:rsidR="00C848B2">
        <w:rPr>
          <w:rStyle w:val="af7"/>
          <w:sz w:val="28"/>
          <w:szCs w:val="28"/>
        </w:rPr>
        <w:t>,</w:t>
      </w:r>
      <w:r w:rsidR="00C848B2" w:rsidRPr="00AB47EC">
        <w:rPr>
          <w:sz w:val="28"/>
          <w:szCs w:val="28"/>
        </w:rPr>
        <w:t xml:space="preserve"> </w:t>
      </w:r>
      <w:r w:rsidR="00C848B2" w:rsidRPr="00AB47EC">
        <w:rPr>
          <w:b/>
          <w:sz w:val="28"/>
          <w:szCs w:val="28"/>
        </w:rPr>
        <w:t>его передачи соответствующей участковой избирательной комиссии, заверения и уточнения</w:t>
      </w:r>
      <w:r w:rsidR="00003B5A" w:rsidRPr="00B264ED">
        <w:rPr>
          <w:b/>
          <w:sz w:val="28"/>
          <w:szCs w:val="28"/>
        </w:rPr>
        <w:t xml:space="preserve"> </w:t>
      </w:r>
      <w:r w:rsidRPr="00B264ED">
        <w:rPr>
          <w:b/>
          <w:sz w:val="28"/>
          <w:szCs w:val="28"/>
        </w:rPr>
        <w:t>при</w:t>
      </w:r>
      <w:r w:rsidR="00003B5A" w:rsidRPr="00B264ED">
        <w:rPr>
          <w:b/>
          <w:sz w:val="28"/>
          <w:szCs w:val="28"/>
        </w:rPr>
        <w:t xml:space="preserve"> проведени</w:t>
      </w:r>
      <w:r w:rsidRPr="00B264ED">
        <w:rPr>
          <w:b/>
          <w:sz w:val="28"/>
          <w:szCs w:val="28"/>
        </w:rPr>
        <w:t>и</w:t>
      </w:r>
      <w:r w:rsidR="00533A11">
        <w:rPr>
          <w:b/>
          <w:sz w:val="28"/>
          <w:szCs w:val="28"/>
        </w:rPr>
        <w:t xml:space="preserve"> выборов</w:t>
      </w:r>
      <w:r w:rsidR="00052057">
        <w:rPr>
          <w:b/>
          <w:sz w:val="28"/>
          <w:szCs w:val="28"/>
        </w:rPr>
        <w:t xml:space="preserve"> </w:t>
      </w:r>
      <w:r w:rsidR="00052057" w:rsidRPr="003B33C2">
        <w:rPr>
          <w:b/>
          <w:bCs/>
          <w:sz w:val="28"/>
          <w:szCs w:val="28"/>
        </w:rPr>
        <w:t xml:space="preserve">депутатов </w:t>
      </w:r>
      <w:r w:rsidR="006C04FC">
        <w:rPr>
          <w:b/>
          <w:bCs/>
          <w:sz w:val="28"/>
          <w:szCs w:val="28"/>
        </w:rPr>
        <w:t>м</w:t>
      </w:r>
      <w:r w:rsidR="00052057" w:rsidRPr="003B33C2">
        <w:rPr>
          <w:b/>
          <w:bCs/>
          <w:sz w:val="28"/>
          <w:szCs w:val="28"/>
        </w:rPr>
        <w:t xml:space="preserve">униципального </w:t>
      </w:r>
      <w:r w:rsidR="006C04FC">
        <w:rPr>
          <w:b/>
          <w:bCs/>
          <w:sz w:val="28"/>
          <w:szCs w:val="28"/>
        </w:rPr>
        <w:t>С</w:t>
      </w:r>
      <w:r w:rsidR="00052057" w:rsidRPr="003B33C2">
        <w:rPr>
          <w:b/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r w:rsidR="00E87DD1">
        <w:rPr>
          <w:b/>
          <w:bCs/>
          <w:sz w:val="28"/>
          <w:szCs w:val="28"/>
        </w:rPr>
        <w:t xml:space="preserve"> </w:t>
      </w:r>
      <w:r w:rsidR="00E87DD1" w:rsidRPr="00E87DD1">
        <w:rPr>
          <w:b/>
          <w:bCs/>
          <w:sz w:val="28"/>
          <w:szCs w:val="28"/>
        </w:rPr>
        <w:t>муниципальный округ</w:t>
      </w:r>
      <w:r w:rsidR="00052057" w:rsidRPr="00E87DD1">
        <w:rPr>
          <w:b/>
          <w:bCs/>
          <w:sz w:val="28"/>
          <w:szCs w:val="28"/>
        </w:rPr>
        <w:t xml:space="preserve"> </w:t>
      </w:r>
      <w:r w:rsidR="006C04FC">
        <w:rPr>
          <w:b/>
          <w:bCs/>
          <w:sz w:val="28"/>
          <w:szCs w:val="28"/>
        </w:rPr>
        <w:t>№ 54</w:t>
      </w:r>
      <w:r w:rsidR="00052057" w:rsidRPr="003B33C2">
        <w:rPr>
          <w:b/>
          <w:bCs/>
          <w:sz w:val="28"/>
          <w:szCs w:val="28"/>
        </w:rPr>
        <w:t xml:space="preserve"> седьмого созыва </w:t>
      </w:r>
    </w:p>
    <w:p w:rsidR="00003B5A" w:rsidRPr="00B264ED" w:rsidRDefault="00003B5A" w:rsidP="00B264ED">
      <w:pPr>
        <w:spacing w:line="276" w:lineRule="auto"/>
        <w:jc w:val="center"/>
        <w:rPr>
          <w:sz w:val="28"/>
          <w:szCs w:val="28"/>
        </w:rPr>
      </w:pPr>
    </w:p>
    <w:p w:rsidR="004E73EE" w:rsidRDefault="00BD08B5" w:rsidP="00052057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264ED">
        <w:rPr>
          <w:rFonts w:eastAsia="Calibri"/>
          <w:sz w:val="28"/>
          <w:szCs w:val="28"/>
        </w:rPr>
        <w:t xml:space="preserve">В </w:t>
      </w:r>
      <w:r w:rsidR="00195E9C" w:rsidRPr="00B264ED">
        <w:rPr>
          <w:rFonts w:eastAsia="Calibri"/>
          <w:sz w:val="28"/>
          <w:szCs w:val="28"/>
        </w:rPr>
        <w:t>соответствии с пунктом 1</w:t>
      </w:r>
      <w:r w:rsidR="003243F0" w:rsidRPr="00B264ED">
        <w:rPr>
          <w:rFonts w:eastAsia="Calibri"/>
          <w:sz w:val="28"/>
          <w:szCs w:val="28"/>
        </w:rPr>
        <w:t>0</w:t>
      </w:r>
      <w:r w:rsidR="00195E9C" w:rsidRPr="00B264ED">
        <w:rPr>
          <w:rFonts w:eastAsia="Calibri"/>
          <w:sz w:val="28"/>
          <w:szCs w:val="28"/>
        </w:rPr>
        <w:t xml:space="preserve"> статьи </w:t>
      </w:r>
      <w:r w:rsidR="003243F0" w:rsidRPr="00B264ED">
        <w:rPr>
          <w:rFonts w:eastAsia="Calibri"/>
          <w:sz w:val="28"/>
          <w:szCs w:val="28"/>
        </w:rPr>
        <w:t>7</w:t>
      </w:r>
      <w:r w:rsidR="00195E9C" w:rsidRPr="00B264ED">
        <w:rPr>
          <w:rFonts w:eastAsia="Calibri"/>
          <w:sz w:val="28"/>
          <w:szCs w:val="28"/>
        </w:rPr>
        <w:t xml:space="preserve"> </w:t>
      </w:r>
      <w:r w:rsidR="00761E6E" w:rsidRPr="00B264ED">
        <w:rPr>
          <w:sz w:val="28"/>
          <w:szCs w:val="28"/>
        </w:rPr>
        <w:t>Закон</w:t>
      </w:r>
      <w:r w:rsidR="00572BF2" w:rsidRPr="00B264ED">
        <w:rPr>
          <w:sz w:val="28"/>
          <w:szCs w:val="28"/>
        </w:rPr>
        <w:t>а</w:t>
      </w:r>
      <w:r w:rsidR="00761E6E" w:rsidRPr="00B264ED">
        <w:rPr>
          <w:sz w:val="28"/>
          <w:szCs w:val="28"/>
        </w:rPr>
        <w:t xml:space="preserve"> Санкт-Петербурга </w:t>
      </w:r>
      <w:r w:rsidR="00F05F88" w:rsidRPr="00B264ED">
        <w:rPr>
          <w:sz w:val="28"/>
          <w:szCs w:val="28"/>
        </w:rPr>
        <w:br/>
      </w:r>
      <w:r w:rsidR="00761E6E" w:rsidRPr="00B264ED">
        <w:rPr>
          <w:sz w:val="28"/>
          <w:szCs w:val="28"/>
        </w:rPr>
        <w:t>от 2</w:t>
      </w:r>
      <w:r w:rsidR="00060CDD">
        <w:rPr>
          <w:sz w:val="28"/>
          <w:szCs w:val="28"/>
        </w:rPr>
        <w:t>1</w:t>
      </w:r>
      <w:r w:rsidR="00761E6E" w:rsidRPr="00B264ED">
        <w:rPr>
          <w:sz w:val="28"/>
          <w:szCs w:val="28"/>
        </w:rPr>
        <w:t xml:space="preserve"> мая 2014 года № 303-46 «О выборах депутатов </w:t>
      </w:r>
      <w:r w:rsidR="00761E6E" w:rsidRPr="00B264ED">
        <w:rPr>
          <w:bCs/>
          <w:sz w:val="28"/>
          <w:szCs w:val="28"/>
        </w:rPr>
        <w:t>муниципальных советов внутригородских муниципальных образований</w:t>
      </w:r>
      <w:r w:rsidR="00533A11">
        <w:rPr>
          <w:bCs/>
          <w:sz w:val="28"/>
          <w:szCs w:val="28"/>
        </w:rPr>
        <w:t xml:space="preserve"> города федерального значения</w:t>
      </w:r>
      <w:r w:rsidR="00761E6E" w:rsidRPr="00B264ED">
        <w:rPr>
          <w:bCs/>
          <w:sz w:val="28"/>
          <w:szCs w:val="28"/>
        </w:rPr>
        <w:t xml:space="preserve"> </w:t>
      </w:r>
      <w:r w:rsidR="00761E6E" w:rsidRPr="00B264ED">
        <w:rPr>
          <w:sz w:val="28"/>
          <w:szCs w:val="28"/>
        </w:rPr>
        <w:t xml:space="preserve">Санкт-Петербурга» </w:t>
      </w:r>
      <w:r w:rsidR="00761E6E" w:rsidRPr="00B264ED">
        <w:rPr>
          <w:rFonts w:eastAsia="Calibri"/>
          <w:sz w:val="28"/>
          <w:szCs w:val="28"/>
        </w:rPr>
        <w:t>Территориальная</w:t>
      </w:r>
      <w:r w:rsidRPr="00B264ED">
        <w:rPr>
          <w:rFonts w:eastAsia="Calibri"/>
          <w:sz w:val="28"/>
          <w:szCs w:val="28"/>
        </w:rPr>
        <w:t xml:space="preserve"> избирательная комиссия</w:t>
      </w:r>
      <w:r w:rsidR="00F05F88" w:rsidRPr="00B264ED">
        <w:rPr>
          <w:rFonts w:eastAsia="Calibri"/>
          <w:sz w:val="28"/>
          <w:szCs w:val="28"/>
        </w:rPr>
        <w:t xml:space="preserve"> №</w:t>
      </w:r>
      <w:r w:rsidR="006C04FC">
        <w:rPr>
          <w:rFonts w:eastAsia="Calibri"/>
          <w:sz w:val="28"/>
          <w:szCs w:val="28"/>
        </w:rPr>
        <w:t xml:space="preserve"> 50</w:t>
      </w:r>
      <w:r w:rsidR="00533A11">
        <w:rPr>
          <w:rFonts w:eastAsia="Calibri"/>
          <w:sz w:val="28"/>
          <w:szCs w:val="28"/>
        </w:rPr>
        <w:t xml:space="preserve"> </w:t>
      </w:r>
    </w:p>
    <w:p w:rsidR="00BD08B5" w:rsidRPr="00B264ED" w:rsidRDefault="00BD08B5" w:rsidP="0005205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264ED">
        <w:rPr>
          <w:b/>
          <w:sz w:val="28"/>
          <w:szCs w:val="28"/>
        </w:rPr>
        <w:t>р е ш и </w:t>
      </w:r>
      <w:proofErr w:type="gramStart"/>
      <w:r w:rsidRPr="00B264ED">
        <w:rPr>
          <w:b/>
          <w:sz w:val="28"/>
          <w:szCs w:val="28"/>
        </w:rPr>
        <w:t>л</w:t>
      </w:r>
      <w:proofErr w:type="gramEnd"/>
      <w:r w:rsidRPr="00B264ED">
        <w:rPr>
          <w:b/>
          <w:sz w:val="28"/>
          <w:szCs w:val="28"/>
        </w:rPr>
        <w:t> а:</w:t>
      </w:r>
    </w:p>
    <w:p w:rsidR="00003B5A" w:rsidRPr="00B264ED" w:rsidRDefault="00BD08B5" w:rsidP="00052057">
      <w:pPr>
        <w:spacing w:line="360" w:lineRule="auto"/>
        <w:ind w:firstLine="709"/>
        <w:jc w:val="both"/>
        <w:rPr>
          <w:sz w:val="28"/>
          <w:szCs w:val="28"/>
        </w:rPr>
      </w:pPr>
      <w:r w:rsidRPr="00B264ED">
        <w:rPr>
          <w:sz w:val="28"/>
          <w:szCs w:val="28"/>
        </w:rPr>
        <w:t>1. </w:t>
      </w:r>
      <w:r w:rsidR="00B264ED" w:rsidRPr="00B264ED">
        <w:rPr>
          <w:sz w:val="28"/>
          <w:szCs w:val="28"/>
        </w:rPr>
        <w:t>Определить порядок и сроки изготовления, использования второго экземпляра списка избирателей, его передачи соответствующей участковой избирательной комиссии, заверения и уточнения при проведении</w:t>
      </w:r>
      <w:r w:rsidR="00572BF2" w:rsidRPr="00B264ED">
        <w:rPr>
          <w:sz w:val="28"/>
          <w:szCs w:val="28"/>
        </w:rPr>
        <w:t xml:space="preserve"> </w:t>
      </w:r>
      <w:r w:rsidR="005154C4">
        <w:rPr>
          <w:sz w:val="28"/>
          <w:szCs w:val="28"/>
        </w:rPr>
        <w:t xml:space="preserve">выборов </w:t>
      </w:r>
      <w:r w:rsidR="00052057" w:rsidRPr="00052057">
        <w:rPr>
          <w:sz w:val="28"/>
          <w:szCs w:val="28"/>
        </w:rPr>
        <w:t xml:space="preserve">депутатов </w:t>
      </w:r>
      <w:r w:rsidR="00E87DD1">
        <w:rPr>
          <w:sz w:val="28"/>
          <w:szCs w:val="28"/>
        </w:rPr>
        <w:t>м</w:t>
      </w:r>
      <w:r w:rsidR="00052057" w:rsidRPr="00052057">
        <w:rPr>
          <w:sz w:val="28"/>
          <w:szCs w:val="28"/>
        </w:rPr>
        <w:t xml:space="preserve">униципального </w:t>
      </w:r>
      <w:r w:rsidR="00E87DD1">
        <w:rPr>
          <w:sz w:val="28"/>
          <w:szCs w:val="28"/>
        </w:rPr>
        <w:t>С</w:t>
      </w:r>
      <w:r w:rsidR="00052057" w:rsidRPr="00052057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E87DD1" w:rsidRPr="004172E5">
        <w:rPr>
          <w:sz w:val="28"/>
          <w:szCs w:val="28"/>
        </w:rPr>
        <w:t xml:space="preserve">муниципальный округ </w:t>
      </w:r>
      <w:r w:rsidR="00E87DD1">
        <w:rPr>
          <w:sz w:val="28"/>
          <w:szCs w:val="28"/>
        </w:rPr>
        <w:t xml:space="preserve">№ 54 </w:t>
      </w:r>
      <w:r w:rsidR="00052057" w:rsidRPr="00052057">
        <w:rPr>
          <w:sz w:val="28"/>
          <w:szCs w:val="28"/>
        </w:rPr>
        <w:t xml:space="preserve">седьмого созыва </w:t>
      </w:r>
      <w:r w:rsidR="00003B5A" w:rsidRPr="00B264ED">
        <w:rPr>
          <w:sz w:val="28"/>
          <w:szCs w:val="28"/>
        </w:rPr>
        <w:t xml:space="preserve">согласно </w:t>
      </w:r>
      <w:proofErr w:type="gramStart"/>
      <w:r w:rsidR="00003B5A" w:rsidRPr="00B264ED">
        <w:rPr>
          <w:sz w:val="28"/>
          <w:szCs w:val="28"/>
        </w:rPr>
        <w:t>приложению</w:t>
      </w:r>
      <w:proofErr w:type="gramEnd"/>
      <w:r w:rsidR="00003B5A" w:rsidRPr="00B264ED">
        <w:rPr>
          <w:sz w:val="28"/>
          <w:szCs w:val="28"/>
        </w:rPr>
        <w:t xml:space="preserve"> к настоящему решению. </w:t>
      </w:r>
    </w:p>
    <w:p w:rsidR="00D33598" w:rsidRPr="00B264ED" w:rsidRDefault="00003B5A" w:rsidP="00052057">
      <w:pPr>
        <w:spacing w:line="360" w:lineRule="auto"/>
        <w:ind w:firstLine="709"/>
        <w:jc w:val="both"/>
        <w:rPr>
          <w:sz w:val="28"/>
          <w:szCs w:val="28"/>
        </w:rPr>
      </w:pPr>
      <w:r w:rsidRPr="00B264ED">
        <w:rPr>
          <w:sz w:val="28"/>
          <w:szCs w:val="28"/>
        </w:rPr>
        <w:t>2.</w:t>
      </w:r>
      <w:r w:rsidR="00CF54C3">
        <w:rPr>
          <w:sz w:val="28"/>
          <w:szCs w:val="28"/>
        </w:rPr>
        <w:t> </w:t>
      </w:r>
      <w:r w:rsidRPr="00B264ED">
        <w:rPr>
          <w:sz w:val="28"/>
          <w:szCs w:val="28"/>
        </w:rPr>
        <w:t xml:space="preserve">Опубликовать настоящее решение на официальном сайте </w:t>
      </w:r>
      <w:r w:rsidR="005154C4">
        <w:rPr>
          <w:sz w:val="28"/>
          <w:szCs w:val="28"/>
        </w:rPr>
        <w:t xml:space="preserve">Территориальной избирательной </w:t>
      </w:r>
      <w:r w:rsidRPr="00B264ED">
        <w:rPr>
          <w:sz w:val="28"/>
          <w:szCs w:val="28"/>
        </w:rPr>
        <w:t>комиссии</w:t>
      </w:r>
      <w:r w:rsidR="006C04FC">
        <w:rPr>
          <w:sz w:val="28"/>
          <w:szCs w:val="28"/>
        </w:rPr>
        <w:t xml:space="preserve"> № 50</w:t>
      </w:r>
      <w:r w:rsidRPr="00B264ED">
        <w:rPr>
          <w:sz w:val="28"/>
          <w:szCs w:val="28"/>
        </w:rPr>
        <w:t xml:space="preserve"> в информаци</w:t>
      </w:r>
      <w:r w:rsidR="00D33598" w:rsidRPr="00B264ED">
        <w:rPr>
          <w:sz w:val="28"/>
          <w:szCs w:val="28"/>
        </w:rPr>
        <w:t>онно</w:t>
      </w:r>
      <w:r w:rsidR="005154C4">
        <w:rPr>
          <w:sz w:val="28"/>
          <w:szCs w:val="28"/>
        </w:rPr>
        <w:br/>
      </w:r>
      <w:r w:rsidR="00D33598" w:rsidRPr="00B264ED">
        <w:rPr>
          <w:sz w:val="28"/>
          <w:szCs w:val="28"/>
        </w:rPr>
        <w:t xml:space="preserve">-телекоммуникационной сети </w:t>
      </w:r>
      <w:r w:rsidRPr="00B264ED">
        <w:rPr>
          <w:sz w:val="28"/>
          <w:szCs w:val="28"/>
        </w:rPr>
        <w:t>Интернет.</w:t>
      </w:r>
    </w:p>
    <w:p w:rsidR="00BD08B5" w:rsidRDefault="00E96A0B" w:rsidP="000520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br/>
      </w:r>
      <w:r w:rsidR="00D33598" w:rsidRPr="00B264ED">
        <w:rPr>
          <w:sz w:val="28"/>
          <w:szCs w:val="28"/>
        </w:rPr>
        <w:t>3.</w:t>
      </w:r>
      <w:r w:rsidR="00CF54C3">
        <w:rPr>
          <w:sz w:val="28"/>
          <w:szCs w:val="28"/>
        </w:rPr>
        <w:t> </w:t>
      </w:r>
      <w:r w:rsidR="00F05F88" w:rsidRPr="00B264ED">
        <w:rPr>
          <w:sz w:val="28"/>
          <w:szCs w:val="28"/>
        </w:rPr>
        <w:t xml:space="preserve">Контроль за исполнением настоящего решения возложить </w:t>
      </w:r>
      <w:r w:rsidR="00572BF2" w:rsidRPr="00B264ED">
        <w:rPr>
          <w:sz w:val="28"/>
          <w:szCs w:val="28"/>
        </w:rPr>
        <w:br/>
      </w:r>
      <w:r w:rsidR="00F05F88" w:rsidRPr="00B264ED">
        <w:rPr>
          <w:sz w:val="28"/>
          <w:szCs w:val="28"/>
        </w:rPr>
        <w:t>на председателя Территориал</w:t>
      </w:r>
      <w:r w:rsidR="00572BF2" w:rsidRPr="00B264ED">
        <w:rPr>
          <w:sz w:val="28"/>
          <w:szCs w:val="28"/>
        </w:rPr>
        <w:t>ьной избирательной комиссии №</w:t>
      </w:r>
      <w:r w:rsidR="006C04FC">
        <w:rPr>
          <w:sz w:val="28"/>
          <w:szCs w:val="28"/>
        </w:rPr>
        <w:t xml:space="preserve"> 50 Алексеева В.Е.</w:t>
      </w:r>
    </w:p>
    <w:p w:rsidR="00E96A0B" w:rsidRPr="00B264ED" w:rsidRDefault="00E96A0B" w:rsidP="00052057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7586"/>
        <w:gridCol w:w="2053"/>
      </w:tblGrid>
      <w:tr w:rsidR="00BD08B5" w:rsidRPr="00B264ED" w:rsidTr="008E4928">
        <w:tc>
          <w:tcPr>
            <w:tcW w:w="3935" w:type="pct"/>
            <w:vAlign w:val="bottom"/>
          </w:tcPr>
          <w:p w:rsidR="00BD08B5" w:rsidRPr="00B264ED" w:rsidRDefault="00BD08B5" w:rsidP="00B264E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64ED">
              <w:rPr>
                <w:sz w:val="28"/>
                <w:szCs w:val="28"/>
              </w:rPr>
              <w:t xml:space="preserve">Председатель </w:t>
            </w:r>
            <w:r w:rsidR="00003B5A" w:rsidRPr="00B264ED">
              <w:rPr>
                <w:sz w:val="28"/>
                <w:szCs w:val="28"/>
              </w:rPr>
              <w:t>Территориальной</w:t>
            </w:r>
          </w:p>
          <w:p w:rsidR="00BD08B5" w:rsidRPr="00B264ED" w:rsidRDefault="00BD08B5" w:rsidP="006C04F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64ED">
              <w:rPr>
                <w:sz w:val="28"/>
                <w:szCs w:val="28"/>
              </w:rPr>
              <w:t>избирательной комиссии</w:t>
            </w:r>
            <w:r w:rsidR="00003B5A" w:rsidRPr="00B264ED">
              <w:rPr>
                <w:sz w:val="28"/>
                <w:szCs w:val="28"/>
              </w:rPr>
              <w:t xml:space="preserve"> №</w:t>
            </w:r>
            <w:r w:rsidR="006C04FC">
              <w:rPr>
                <w:sz w:val="28"/>
                <w:szCs w:val="28"/>
              </w:rPr>
              <w:t xml:space="preserve"> 50</w:t>
            </w:r>
          </w:p>
        </w:tc>
        <w:tc>
          <w:tcPr>
            <w:tcW w:w="1065" w:type="pct"/>
            <w:vAlign w:val="bottom"/>
          </w:tcPr>
          <w:p w:rsidR="00BD08B5" w:rsidRPr="00052057" w:rsidRDefault="006C04FC" w:rsidP="00B264ED">
            <w:pPr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В.Е. Алексеев</w:t>
            </w:r>
          </w:p>
        </w:tc>
      </w:tr>
      <w:tr w:rsidR="00BD08B5" w:rsidRPr="00B264ED" w:rsidTr="008E4928">
        <w:tc>
          <w:tcPr>
            <w:tcW w:w="3935" w:type="pct"/>
            <w:vAlign w:val="bottom"/>
          </w:tcPr>
          <w:p w:rsidR="00003B5A" w:rsidRPr="00B264ED" w:rsidRDefault="00BD08B5" w:rsidP="00052057">
            <w:pPr>
              <w:tabs>
                <w:tab w:val="left" w:pos="1492"/>
              </w:tabs>
              <w:spacing w:line="276" w:lineRule="auto"/>
              <w:rPr>
                <w:sz w:val="28"/>
                <w:szCs w:val="28"/>
              </w:rPr>
            </w:pPr>
            <w:r w:rsidRPr="00B264ED">
              <w:rPr>
                <w:sz w:val="28"/>
                <w:szCs w:val="28"/>
              </w:rPr>
              <w:t>Секретарь</w:t>
            </w:r>
            <w:r w:rsidR="00052057">
              <w:rPr>
                <w:sz w:val="28"/>
                <w:szCs w:val="28"/>
              </w:rPr>
              <w:t xml:space="preserve"> </w:t>
            </w:r>
            <w:r w:rsidR="00003B5A" w:rsidRPr="00B264ED">
              <w:rPr>
                <w:sz w:val="28"/>
                <w:szCs w:val="28"/>
              </w:rPr>
              <w:t>Территориальной</w:t>
            </w:r>
          </w:p>
          <w:p w:rsidR="00BD08B5" w:rsidRPr="00B264ED" w:rsidRDefault="00003B5A" w:rsidP="00B264ED">
            <w:pPr>
              <w:tabs>
                <w:tab w:val="left" w:pos="1492"/>
              </w:tabs>
              <w:spacing w:line="276" w:lineRule="auto"/>
              <w:rPr>
                <w:sz w:val="28"/>
                <w:szCs w:val="28"/>
              </w:rPr>
            </w:pPr>
            <w:r w:rsidRPr="00B264ED">
              <w:rPr>
                <w:sz w:val="28"/>
                <w:szCs w:val="28"/>
              </w:rPr>
              <w:t>избирательной комиссии №</w:t>
            </w:r>
            <w:r w:rsidR="006C04FC">
              <w:rPr>
                <w:sz w:val="28"/>
                <w:szCs w:val="28"/>
              </w:rPr>
              <w:t xml:space="preserve"> 50</w:t>
            </w:r>
          </w:p>
        </w:tc>
        <w:tc>
          <w:tcPr>
            <w:tcW w:w="1065" w:type="pct"/>
            <w:vAlign w:val="bottom"/>
          </w:tcPr>
          <w:p w:rsidR="00BD08B5" w:rsidRPr="00052057" w:rsidRDefault="00052057" w:rsidP="006C04FC">
            <w:pPr>
              <w:spacing w:line="276" w:lineRule="auto"/>
              <w:ind w:right="-143"/>
              <w:rPr>
                <w:iCs/>
                <w:sz w:val="28"/>
                <w:szCs w:val="28"/>
              </w:rPr>
            </w:pPr>
            <w:r w:rsidRPr="00052057">
              <w:rPr>
                <w:iCs/>
                <w:sz w:val="28"/>
                <w:szCs w:val="28"/>
              </w:rPr>
              <w:t>С.</w:t>
            </w:r>
            <w:r w:rsidR="006C04FC">
              <w:rPr>
                <w:iCs/>
                <w:sz w:val="28"/>
                <w:szCs w:val="28"/>
              </w:rPr>
              <w:t xml:space="preserve">В. </w:t>
            </w:r>
            <w:proofErr w:type="spellStart"/>
            <w:r w:rsidR="006C04FC">
              <w:rPr>
                <w:iCs/>
                <w:sz w:val="28"/>
                <w:szCs w:val="28"/>
              </w:rPr>
              <w:t>Гурын</w:t>
            </w:r>
            <w:proofErr w:type="spellEnd"/>
          </w:p>
        </w:tc>
      </w:tr>
    </w:tbl>
    <w:p w:rsidR="00C848B2" w:rsidRDefault="00C848B2" w:rsidP="003243F0">
      <w:pPr>
        <w:sectPr w:rsidR="00C848B2" w:rsidSect="00C848B2">
          <w:pgSz w:w="11907" w:h="16839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264ED" w:rsidRDefault="00B264ED" w:rsidP="00B264ED">
      <w:pPr>
        <w:ind w:firstLine="567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B264ED" w:rsidRDefault="00B264ED" w:rsidP="00B264ED">
      <w:pPr>
        <w:ind w:firstLine="5670"/>
        <w:jc w:val="center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B264ED" w:rsidRDefault="00B264ED" w:rsidP="00B264ED">
      <w:pPr>
        <w:ind w:firstLine="567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№ </w:t>
      </w:r>
      <w:r w:rsidR="006C04FC">
        <w:rPr>
          <w:sz w:val="20"/>
          <w:szCs w:val="20"/>
        </w:rPr>
        <w:t>50</w:t>
      </w:r>
    </w:p>
    <w:p w:rsidR="00B264ED" w:rsidRDefault="00B264ED" w:rsidP="00B264ED">
      <w:pPr>
        <w:ind w:firstLine="567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4E73EE">
        <w:rPr>
          <w:sz w:val="20"/>
          <w:szCs w:val="20"/>
        </w:rPr>
        <w:t>2</w:t>
      </w:r>
      <w:r w:rsidR="006C04FC">
        <w:rPr>
          <w:sz w:val="20"/>
          <w:szCs w:val="20"/>
        </w:rPr>
        <w:t>6</w:t>
      </w:r>
      <w:r w:rsidR="004E73EE">
        <w:rPr>
          <w:sz w:val="20"/>
          <w:szCs w:val="20"/>
        </w:rPr>
        <w:t>.08.</w:t>
      </w:r>
      <w:r>
        <w:rPr>
          <w:sz w:val="20"/>
          <w:szCs w:val="20"/>
        </w:rPr>
        <w:t>202</w:t>
      </w:r>
      <w:r w:rsidR="00752175" w:rsidRPr="005154C4">
        <w:rPr>
          <w:sz w:val="20"/>
          <w:szCs w:val="20"/>
        </w:rPr>
        <w:t>4</w:t>
      </w:r>
      <w:r>
        <w:rPr>
          <w:sz w:val="20"/>
          <w:szCs w:val="20"/>
        </w:rPr>
        <w:t xml:space="preserve"> года №</w:t>
      </w:r>
      <w:r w:rsidR="004E73EE">
        <w:rPr>
          <w:sz w:val="20"/>
          <w:szCs w:val="20"/>
        </w:rPr>
        <w:t>5</w:t>
      </w:r>
      <w:r w:rsidR="006C04FC">
        <w:rPr>
          <w:sz w:val="20"/>
          <w:szCs w:val="20"/>
        </w:rPr>
        <w:t>6</w:t>
      </w:r>
      <w:r w:rsidR="004E73EE">
        <w:rPr>
          <w:sz w:val="20"/>
          <w:szCs w:val="20"/>
        </w:rPr>
        <w:t>-</w:t>
      </w:r>
      <w:r w:rsidR="006C04FC">
        <w:rPr>
          <w:sz w:val="20"/>
          <w:szCs w:val="20"/>
        </w:rPr>
        <w:t>5</w:t>
      </w:r>
    </w:p>
    <w:p w:rsidR="00B264ED" w:rsidRDefault="00B264ED" w:rsidP="00B264ED">
      <w:pPr>
        <w:ind w:firstLine="5670"/>
        <w:jc w:val="center"/>
        <w:rPr>
          <w:sz w:val="20"/>
          <w:szCs w:val="20"/>
        </w:rPr>
      </w:pPr>
    </w:p>
    <w:p w:rsidR="00F35B01" w:rsidRDefault="00F35B01" w:rsidP="00B264ED">
      <w:pPr>
        <w:ind w:firstLine="5670"/>
        <w:jc w:val="center"/>
        <w:rPr>
          <w:sz w:val="20"/>
          <w:szCs w:val="20"/>
        </w:rPr>
      </w:pPr>
    </w:p>
    <w:p w:rsidR="004E73EE" w:rsidRDefault="00F35B01" w:rsidP="004E73EE">
      <w:pPr>
        <w:pStyle w:val="af8"/>
        <w:spacing w:before="0" w:beforeAutospacing="0" w:after="0" w:afterAutospacing="0" w:line="276" w:lineRule="auto"/>
        <w:jc w:val="center"/>
        <w:rPr>
          <w:rStyle w:val="af7"/>
          <w:sz w:val="28"/>
          <w:szCs w:val="28"/>
        </w:rPr>
      </w:pPr>
      <w:r>
        <w:rPr>
          <w:rStyle w:val="af7"/>
          <w:sz w:val="28"/>
          <w:szCs w:val="28"/>
        </w:rPr>
        <w:t>П</w:t>
      </w:r>
      <w:r w:rsidRPr="00B264ED">
        <w:rPr>
          <w:rStyle w:val="af7"/>
          <w:sz w:val="28"/>
          <w:szCs w:val="28"/>
        </w:rPr>
        <w:t>оряд</w:t>
      </w:r>
      <w:r>
        <w:rPr>
          <w:rStyle w:val="af7"/>
          <w:sz w:val="28"/>
          <w:szCs w:val="28"/>
        </w:rPr>
        <w:t>ок</w:t>
      </w:r>
      <w:r w:rsidRPr="00B264ED">
        <w:rPr>
          <w:rStyle w:val="af7"/>
          <w:sz w:val="28"/>
          <w:szCs w:val="28"/>
        </w:rPr>
        <w:t xml:space="preserve"> </w:t>
      </w:r>
    </w:p>
    <w:p w:rsidR="00F35B01" w:rsidRPr="00B264ED" w:rsidRDefault="00F35B01" w:rsidP="004E73EE">
      <w:pPr>
        <w:pStyle w:val="af8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264ED">
        <w:rPr>
          <w:rStyle w:val="af7"/>
          <w:sz w:val="28"/>
          <w:szCs w:val="28"/>
        </w:rPr>
        <w:t>и срок</w:t>
      </w:r>
      <w:r>
        <w:rPr>
          <w:rStyle w:val="af7"/>
          <w:sz w:val="28"/>
          <w:szCs w:val="28"/>
        </w:rPr>
        <w:t>и</w:t>
      </w:r>
      <w:r w:rsidRPr="00B264ED">
        <w:rPr>
          <w:rStyle w:val="af7"/>
          <w:sz w:val="28"/>
          <w:szCs w:val="28"/>
        </w:rPr>
        <w:t xml:space="preserve"> изготовления, использования второго экземпляра </w:t>
      </w:r>
      <w:r w:rsidR="00AB47EC">
        <w:rPr>
          <w:rStyle w:val="af7"/>
          <w:sz w:val="28"/>
          <w:szCs w:val="28"/>
        </w:rPr>
        <w:br/>
      </w:r>
      <w:r w:rsidRPr="00B264ED">
        <w:rPr>
          <w:rStyle w:val="af7"/>
          <w:sz w:val="28"/>
          <w:szCs w:val="28"/>
        </w:rPr>
        <w:t>списка избирателей</w:t>
      </w:r>
      <w:r w:rsidR="00AB47EC">
        <w:rPr>
          <w:rStyle w:val="af7"/>
          <w:sz w:val="28"/>
          <w:szCs w:val="28"/>
        </w:rPr>
        <w:t>,</w:t>
      </w:r>
      <w:r w:rsidR="00AB47EC" w:rsidRPr="00AB47EC">
        <w:rPr>
          <w:sz w:val="28"/>
          <w:szCs w:val="28"/>
        </w:rPr>
        <w:t xml:space="preserve"> </w:t>
      </w:r>
      <w:r w:rsidR="00AB47EC" w:rsidRPr="00AB47EC">
        <w:rPr>
          <w:b/>
          <w:sz w:val="28"/>
          <w:szCs w:val="28"/>
        </w:rPr>
        <w:t>его передачи соответствующей участковой избирательной комиссии, заверения и уточнения</w:t>
      </w:r>
      <w:r w:rsidRPr="00B264ED">
        <w:rPr>
          <w:b/>
          <w:sz w:val="28"/>
          <w:szCs w:val="28"/>
        </w:rPr>
        <w:t xml:space="preserve"> при проведении</w:t>
      </w:r>
      <w:r w:rsidR="005154C4">
        <w:rPr>
          <w:b/>
          <w:sz w:val="28"/>
          <w:szCs w:val="28"/>
        </w:rPr>
        <w:t xml:space="preserve"> выборов</w:t>
      </w:r>
    </w:p>
    <w:p w:rsidR="00F35B01" w:rsidRPr="00B264ED" w:rsidRDefault="004E73EE" w:rsidP="004E73EE">
      <w:pPr>
        <w:spacing w:line="276" w:lineRule="auto"/>
        <w:jc w:val="center"/>
        <w:rPr>
          <w:sz w:val="28"/>
          <w:szCs w:val="28"/>
        </w:rPr>
      </w:pPr>
      <w:r w:rsidRPr="004E73EE">
        <w:rPr>
          <w:b/>
          <w:bCs/>
          <w:sz w:val="28"/>
          <w:szCs w:val="28"/>
        </w:rPr>
        <w:t xml:space="preserve">выборов депутатов </w:t>
      </w:r>
      <w:r w:rsidR="00E87DD1">
        <w:rPr>
          <w:b/>
          <w:bCs/>
          <w:sz w:val="28"/>
          <w:szCs w:val="28"/>
        </w:rPr>
        <w:t>м</w:t>
      </w:r>
      <w:r w:rsidRPr="004E73EE">
        <w:rPr>
          <w:b/>
          <w:bCs/>
          <w:sz w:val="28"/>
          <w:szCs w:val="28"/>
        </w:rPr>
        <w:t xml:space="preserve">униципального </w:t>
      </w:r>
      <w:r w:rsidR="00E87DD1">
        <w:rPr>
          <w:b/>
          <w:bCs/>
          <w:sz w:val="28"/>
          <w:szCs w:val="28"/>
        </w:rPr>
        <w:t>С</w:t>
      </w:r>
      <w:r w:rsidRPr="004E73EE">
        <w:rPr>
          <w:b/>
          <w:bCs/>
          <w:sz w:val="28"/>
          <w:szCs w:val="28"/>
        </w:rPr>
        <w:t>овета внутригородского</w:t>
      </w:r>
      <w:r w:rsidR="00E87DD1">
        <w:rPr>
          <w:b/>
          <w:bCs/>
          <w:sz w:val="28"/>
          <w:szCs w:val="28"/>
        </w:rPr>
        <w:t xml:space="preserve"> </w:t>
      </w:r>
      <w:r w:rsidRPr="004E73EE">
        <w:rPr>
          <w:b/>
          <w:bCs/>
          <w:sz w:val="28"/>
          <w:szCs w:val="28"/>
        </w:rPr>
        <w:t xml:space="preserve">муниципального образования города федерального значения </w:t>
      </w:r>
      <w:r w:rsidR="00E87DD1">
        <w:rPr>
          <w:b/>
          <w:bCs/>
          <w:sz w:val="28"/>
          <w:szCs w:val="28"/>
        </w:rPr>
        <w:br/>
      </w:r>
      <w:r w:rsidRPr="004E73EE">
        <w:rPr>
          <w:b/>
          <w:bCs/>
          <w:sz w:val="28"/>
          <w:szCs w:val="28"/>
        </w:rPr>
        <w:t xml:space="preserve">Санкт-Петербурга </w:t>
      </w:r>
      <w:r w:rsidR="00E87DD1" w:rsidRPr="00E87DD1">
        <w:rPr>
          <w:b/>
          <w:bCs/>
          <w:sz w:val="28"/>
          <w:szCs w:val="28"/>
        </w:rPr>
        <w:t xml:space="preserve">муниципальный округ </w:t>
      </w:r>
      <w:r w:rsidR="00E87DD1">
        <w:rPr>
          <w:b/>
          <w:bCs/>
          <w:sz w:val="28"/>
          <w:szCs w:val="28"/>
        </w:rPr>
        <w:t xml:space="preserve">№ 54 </w:t>
      </w:r>
      <w:r w:rsidRPr="004E73EE">
        <w:rPr>
          <w:b/>
          <w:bCs/>
          <w:sz w:val="28"/>
          <w:szCs w:val="28"/>
        </w:rPr>
        <w:t>седьмого созыва</w:t>
      </w:r>
    </w:p>
    <w:p w:rsidR="00F35B01" w:rsidRDefault="00F35B01" w:rsidP="00B264ED">
      <w:pPr>
        <w:ind w:firstLine="5670"/>
        <w:jc w:val="center"/>
        <w:rPr>
          <w:sz w:val="20"/>
          <w:szCs w:val="20"/>
        </w:rPr>
      </w:pPr>
    </w:p>
    <w:p w:rsidR="00F35B01" w:rsidRDefault="00F35B01" w:rsidP="00F35B01">
      <w:pPr>
        <w:pStyle w:val="24"/>
        <w:numPr>
          <w:ilvl w:val="1"/>
          <w:numId w:val="50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>Второй экземпляр списк</w:t>
      </w:r>
      <w:r w:rsidR="00CF54C3">
        <w:t>а</w:t>
      </w:r>
      <w:r w:rsidRPr="00D92EBD">
        <w:t xml:space="preserve"> избирателей изготавливается </w:t>
      </w:r>
      <w:r>
        <w:br/>
      </w:r>
      <w:r w:rsidRPr="00D92EBD">
        <w:t>в машиночитаемом виде и хранится в Т</w:t>
      </w:r>
      <w:r>
        <w:t xml:space="preserve">ерриториальной избирательной комиссии </w:t>
      </w:r>
      <w:r w:rsidR="004E73EE">
        <w:rPr>
          <w:lang w:val="ru-RU"/>
        </w:rPr>
        <w:t xml:space="preserve">№ </w:t>
      </w:r>
      <w:r w:rsidR="006C04FC">
        <w:rPr>
          <w:lang w:val="ru-RU"/>
        </w:rPr>
        <w:t>50</w:t>
      </w:r>
      <w:r w:rsidR="004E73EE">
        <w:rPr>
          <w:lang w:val="ru-RU"/>
        </w:rPr>
        <w:t xml:space="preserve"> </w:t>
      </w:r>
      <w:r>
        <w:t>(далее – ТИК)</w:t>
      </w:r>
      <w:r w:rsidRPr="00D92EBD">
        <w:t>, а часть списка, содержащая сведения об избирателях,</w:t>
      </w:r>
      <w:r>
        <w:t xml:space="preserve"> </w:t>
      </w:r>
      <w:r w:rsidRPr="00D92EBD">
        <w:t>представляемые командиром воинской</w:t>
      </w:r>
      <w:r>
        <w:t xml:space="preserve"> </w:t>
      </w:r>
      <w:r w:rsidRPr="00D92EBD">
        <w:t>части</w:t>
      </w:r>
      <w:r>
        <w:t xml:space="preserve"> </w:t>
      </w:r>
      <w:r w:rsidRPr="00D92EBD">
        <w:t>(руководителем военной организации или учреждения),</w:t>
      </w:r>
      <w:r w:rsidR="00BB2046">
        <w:t xml:space="preserve"> – </w:t>
      </w:r>
      <w:r w:rsidRPr="00D92EBD">
        <w:t>у командира воинской части (руководителя военной организации или учреждения).</w:t>
      </w:r>
    </w:p>
    <w:p w:rsidR="00BB2046" w:rsidRDefault="00BB2046" w:rsidP="00F35B01">
      <w:pPr>
        <w:pStyle w:val="24"/>
        <w:numPr>
          <w:ilvl w:val="1"/>
          <w:numId w:val="50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 xml:space="preserve">Второй экземпляр </w:t>
      </w:r>
      <w:r w:rsidR="00CF54C3" w:rsidRPr="00D92EBD">
        <w:t>списк</w:t>
      </w:r>
      <w:r w:rsidR="00CF54C3">
        <w:t>а</w:t>
      </w:r>
      <w:r w:rsidR="00CF54C3" w:rsidRPr="00D92EBD">
        <w:t xml:space="preserve"> избирателей </w:t>
      </w:r>
      <w:r w:rsidRPr="00D92EBD">
        <w:t xml:space="preserve">на машиночитаемом носителе передается системным администратором </w:t>
      </w:r>
      <w:r w:rsidR="00533A11">
        <w:rPr>
          <w:lang w:val="ru-RU"/>
        </w:rPr>
        <w:t>комплекса средств автоматизации</w:t>
      </w:r>
      <w:r w:rsidRPr="00D92EBD">
        <w:t xml:space="preserve"> ТИК </w:t>
      </w:r>
      <w:r w:rsidR="00533A11">
        <w:rPr>
          <w:lang w:val="ru-RU"/>
        </w:rPr>
        <w:t>Государственной</w:t>
      </w:r>
      <w:r w:rsidRPr="00D92EBD">
        <w:t xml:space="preserve"> </w:t>
      </w:r>
      <w:r w:rsidR="00533A11">
        <w:rPr>
          <w:lang w:val="ru-RU"/>
        </w:rPr>
        <w:t xml:space="preserve">автоматизированной системы </w:t>
      </w:r>
      <w:r w:rsidR="005154C4">
        <w:rPr>
          <w:lang w:val="ru-RU"/>
        </w:rPr>
        <w:t xml:space="preserve">Российской Федерации </w:t>
      </w:r>
      <w:r w:rsidRPr="00D92EBD">
        <w:t>«Выборы»</w:t>
      </w:r>
      <w:r w:rsidR="005154C4">
        <w:rPr>
          <w:lang w:val="ru-RU"/>
        </w:rPr>
        <w:t xml:space="preserve"> (далее – КСА ТИК)</w:t>
      </w:r>
      <w:r w:rsidRPr="00D92EBD">
        <w:t xml:space="preserve"> председателю ТИК по акту, форма которого приведена в приложении № </w:t>
      </w:r>
      <w:r w:rsidR="00CF54C3">
        <w:t xml:space="preserve">1 </w:t>
      </w:r>
      <w:r w:rsidR="00CC7EDA">
        <w:t xml:space="preserve">к настоящему Порядку, </w:t>
      </w:r>
      <w:r w:rsidR="00CF54C3">
        <w:t xml:space="preserve">не позднее </w:t>
      </w:r>
      <w:r w:rsidR="005154C4">
        <w:rPr>
          <w:lang w:val="ru-RU"/>
        </w:rPr>
        <w:br/>
      </w:r>
      <w:r w:rsidR="00CF54C3">
        <w:t>чем за 1</w:t>
      </w:r>
      <w:r w:rsidR="00F82646">
        <w:t>0</w:t>
      </w:r>
      <w:r w:rsidR="00CF54C3">
        <w:t xml:space="preserve"> дней до дня голосования</w:t>
      </w:r>
      <w:r w:rsidRPr="00D92EBD">
        <w:t>.</w:t>
      </w:r>
    </w:p>
    <w:p w:rsidR="00F35B01" w:rsidRDefault="00F35B01" w:rsidP="00F35B01">
      <w:pPr>
        <w:pStyle w:val="24"/>
        <w:numPr>
          <w:ilvl w:val="1"/>
          <w:numId w:val="50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 xml:space="preserve">Второй экземпляр списка избирателей используется при утрате </w:t>
      </w:r>
      <w:r>
        <w:br/>
      </w:r>
      <w:r w:rsidRPr="00D92EBD">
        <w:t>или непредвиденной порче первого экземпляра списка избирателей.</w:t>
      </w:r>
    </w:p>
    <w:p w:rsidR="00F35B01" w:rsidRPr="00D92EBD" w:rsidRDefault="00F35B01" w:rsidP="00F35B01">
      <w:pPr>
        <w:pStyle w:val="24"/>
        <w:numPr>
          <w:ilvl w:val="1"/>
          <w:numId w:val="50"/>
        </w:numPr>
        <w:shd w:val="clear" w:color="auto" w:fill="auto"/>
        <w:tabs>
          <w:tab w:val="left" w:pos="0"/>
        </w:tabs>
        <w:spacing w:before="0" w:line="360" w:lineRule="auto"/>
        <w:ind w:left="0" w:firstLine="709"/>
      </w:pPr>
      <w:r w:rsidRPr="00D92EBD">
        <w:t>При наступлении обст</w:t>
      </w:r>
      <w:r>
        <w:t xml:space="preserve">оятельств, указанных в пункте </w:t>
      </w:r>
      <w:r w:rsidR="00CF54C3">
        <w:t>3</w:t>
      </w:r>
      <w:r w:rsidRPr="00D92EBD">
        <w:t xml:space="preserve"> настоящего Порядка, </w:t>
      </w:r>
      <w:r w:rsidR="00BB2046">
        <w:t xml:space="preserve">участковая избирательная комиссия (далее – </w:t>
      </w:r>
      <w:r w:rsidRPr="00D92EBD">
        <w:t>УИК</w:t>
      </w:r>
      <w:r w:rsidR="00BB2046">
        <w:t>)</w:t>
      </w:r>
      <w:r w:rsidRPr="00D92EBD">
        <w:t xml:space="preserve"> составляет акт, который подписывается ее председателем и секретарем и заверяется печатью УИК. Под актом могут поставить свои подписи присутствовавшие члены УИК, а также наблюдатели.</w:t>
      </w:r>
    </w:p>
    <w:p w:rsidR="00F35B01" w:rsidRDefault="00F35B01" w:rsidP="00F35B01">
      <w:pPr>
        <w:pStyle w:val="24"/>
        <w:shd w:val="clear" w:color="auto" w:fill="auto"/>
        <w:spacing w:before="0" w:line="360" w:lineRule="auto"/>
        <w:ind w:firstLine="740"/>
      </w:pPr>
      <w:r>
        <w:t>Акт</w:t>
      </w:r>
      <w:r w:rsidRPr="00D92EBD">
        <w:t xml:space="preserve"> составляется в двух экземплярах. Первый экземпляр остается в УИК, а второй направляется в ТИК вместе с обращением УИК о передаче второго </w:t>
      </w:r>
      <w:r w:rsidRPr="00D92EBD">
        <w:lastRenderedPageBreak/>
        <w:t>экземпляра сп</w:t>
      </w:r>
      <w:r>
        <w:t>иска избирателей.</w:t>
      </w:r>
    </w:p>
    <w:p w:rsidR="00F35B01" w:rsidRPr="00D92EBD" w:rsidRDefault="00F35B01" w:rsidP="00F35B01">
      <w:pPr>
        <w:pStyle w:val="24"/>
        <w:numPr>
          <w:ilvl w:val="1"/>
          <w:numId w:val="50"/>
        </w:numPr>
        <w:shd w:val="clear" w:color="auto" w:fill="auto"/>
        <w:spacing w:before="0" w:line="360" w:lineRule="auto"/>
        <w:ind w:left="0" w:firstLine="709"/>
      </w:pPr>
      <w:r w:rsidRPr="00D92EBD">
        <w:t xml:space="preserve">Решение об использовании второго экземпляра списка избирателей для голосования на соответствующем избирательном участке принимает </w:t>
      </w:r>
      <w:r>
        <w:t>ТИК</w:t>
      </w:r>
      <w:r w:rsidRPr="00D92EBD">
        <w:t>.</w:t>
      </w:r>
    </w:p>
    <w:p w:rsidR="00F35B01" w:rsidRPr="00D92EBD" w:rsidRDefault="00F35B01" w:rsidP="00F35B01">
      <w:pPr>
        <w:pStyle w:val="24"/>
        <w:shd w:val="clear" w:color="auto" w:fill="auto"/>
        <w:spacing w:before="0" w:line="360" w:lineRule="auto"/>
        <w:ind w:firstLine="740"/>
      </w:pPr>
      <w:r w:rsidRPr="00D92EBD">
        <w:t xml:space="preserve">Второй экземпляр списка избирателей, хранящийся в машиночитаемом виде, распечатывается на бумажном носителе, подписывается председателем </w:t>
      </w:r>
      <w:r>
        <w:br/>
      </w:r>
      <w:r w:rsidRPr="00D92EBD">
        <w:t xml:space="preserve">и секретарем </w:t>
      </w:r>
      <w:r>
        <w:t xml:space="preserve">ТИК </w:t>
      </w:r>
      <w:r w:rsidRPr="00D92EBD">
        <w:t xml:space="preserve">и заверяется печатью </w:t>
      </w:r>
      <w:r w:rsidR="00533A11">
        <w:rPr>
          <w:lang w:val="ru-RU"/>
        </w:rPr>
        <w:t>ТИК</w:t>
      </w:r>
      <w:r w:rsidRPr="00D92EBD">
        <w:t>.</w:t>
      </w:r>
    </w:p>
    <w:p w:rsidR="00F35B01" w:rsidRPr="00D92EBD" w:rsidRDefault="00F35B01" w:rsidP="00F35B01">
      <w:pPr>
        <w:pStyle w:val="24"/>
        <w:shd w:val="clear" w:color="auto" w:fill="auto"/>
        <w:spacing w:before="0" w:line="360" w:lineRule="auto"/>
        <w:ind w:firstLine="740"/>
      </w:pPr>
      <w:r w:rsidRPr="00D92EBD">
        <w:t xml:space="preserve">Изготовленный на бумажном носителе список избирателей передается </w:t>
      </w:r>
      <w:r w:rsidR="00CF54C3">
        <w:br/>
      </w:r>
      <w:r w:rsidRPr="00D92EBD">
        <w:t>по акту в соответствующую УИК.</w:t>
      </w:r>
    </w:p>
    <w:p w:rsidR="00F35B01" w:rsidRPr="00D92EBD" w:rsidRDefault="00F35B01" w:rsidP="00CF54C3">
      <w:pPr>
        <w:pStyle w:val="24"/>
        <w:numPr>
          <w:ilvl w:val="1"/>
          <w:numId w:val="50"/>
        </w:numPr>
        <w:shd w:val="clear" w:color="auto" w:fill="auto"/>
        <w:tabs>
          <w:tab w:val="left" w:pos="1244"/>
        </w:tabs>
        <w:spacing w:before="0" w:line="360" w:lineRule="auto"/>
        <w:ind w:left="0" w:firstLine="709"/>
      </w:pPr>
      <w:r w:rsidRPr="00D92EBD">
        <w:t>Во второй экземпляр списка избирателей переносятся все изменения и отметки с первого экземпляра списка избирателей, а если это невозможно</w:t>
      </w:r>
      <w:r w:rsidR="00CF54C3">
        <w:br/>
      </w:r>
      <w:r w:rsidR="00BB2046">
        <w:t xml:space="preserve">– </w:t>
      </w:r>
      <w:r w:rsidRPr="00D92EBD">
        <w:t>с документов, на основании которых они вносились в первый экземпляр списка избирателей.</w:t>
      </w:r>
    </w:p>
    <w:p w:rsidR="00CF54C3" w:rsidRDefault="00F35B01" w:rsidP="00CF54C3">
      <w:pPr>
        <w:pStyle w:val="24"/>
        <w:shd w:val="clear" w:color="auto" w:fill="auto"/>
        <w:spacing w:before="0" w:line="360" w:lineRule="auto"/>
        <w:ind w:firstLine="740"/>
      </w:pPr>
      <w:r w:rsidRPr="00D92EBD">
        <w:t>В случае если эти документы утрачены (испорчены), избирательные комиссии принимают ме</w:t>
      </w:r>
      <w:r w:rsidR="00CF54C3">
        <w:t>ры для их повторного получения.</w:t>
      </w:r>
    </w:p>
    <w:p w:rsidR="00F35B01" w:rsidRDefault="00F35B01" w:rsidP="00CF54C3">
      <w:pPr>
        <w:pStyle w:val="24"/>
        <w:numPr>
          <w:ilvl w:val="1"/>
          <w:numId w:val="50"/>
        </w:numPr>
        <w:shd w:val="clear" w:color="auto" w:fill="auto"/>
        <w:spacing w:before="0" w:line="360" w:lineRule="auto"/>
        <w:ind w:left="0" w:firstLine="709"/>
      </w:pPr>
      <w:r w:rsidRPr="00D92EBD">
        <w:t xml:space="preserve">Дальнейшая работа со вторым экземпляром списка избирателей осуществляется в порядке, установленном подразделом 2.3 </w:t>
      </w:r>
      <w:r w:rsidR="00CF54C3" w:rsidRPr="00CF54C3">
        <w:rPr>
          <w:bCs/>
        </w:rPr>
        <w:t>Методических рекомендаци</w:t>
      </w:r>
      <w:r w:rsidR="00CF54C3">
        <w:rPr>
          <w:bCs/>
        </w:rPr>
        <w:t>й</w:t>
      </w:r>
      <w:r w:rsidR="00CF54C3" w:rsidRPr="00CF54C3">
        <w:rPr>
          <w:bCs/>
        </w:rPr>
        <w:t xml:space="preserve"> по исполнению единого порядка использования территориального фрагмента Регистра избирателей Государственной автоматизированной системы Российской Федерации «Выборы» </w:t>
      </w:r>
      <w:r w:rsidR="00CF54C3">
        <w:rPr>
          <w:bCs/>
        </w:rPr>
        <w:br/>
      </w:r>
      <w:r w:rsidR="00CF54C3" w:rsidRPr="00CF54C3">
        <w:rPr>
          <w:bCs/>
        </w:rPr>
        <w:t xml:space="preserve">и составлению, уточнению и использованию списков избирателей </w:t>
      </w:r>
      <w:r w:rsidR="00D92F47">
        <w:rPr>
          <w:bCs/>
        </w:rPr>
        <w:br/>
      </w:r>
      <w:r w:rsidR="00CF54C3" w:rsidRPr="00CF54C3">
        <w:rPr>
          <w:bCs/>
        </w:rPr>
        <w:t>при подготовке и проведении выборов депутатов муниципальных советов внутригородских муниципальных образований города федерального значения Санкт-Петербурга</w:t>
      </w:r>
      <w:r w:rsidR="00CF54C3">
        <w:t>, утвержденн</w:t>
      </w:r>
      <w:r w:rsidR="00F82646">
        <w:t>ых</w:t>
      </w:r>
      <w:r w:rsidR="00CF54C3">
        <w:t xml:space="preserve"> решением Санкт-Петербургской избирательной комиссии от </w:t>
      </w:r>
      <w:r w:rsidR="009C03D6">
        <w:rPr>
          <w:lang w:val="ru-RU"/>
        </w:rPr>
        <w:t>20</w:t>
      </w:r>
      <w:r w:rsidR="00CF54C3">
        <w:t xml:space="preserve"> августа 202</w:t>
      </w:r>
      <w:r w:rsidR="009C03D6">
        <w:rPr>
          <w:lang w:val="ru-RU"/>
        </w:rPr>
        <w:t>4</w:t>
      </w:r>
      <w:r w:rsidR="00CF54C3">
        <w:t xml:space="preserve"> года</w:t>
      </w:r>
      <w:r w:rsidR="00CC7EDA">
        <w:t xml:space="preserve"> № </w:t>
      </w:r>
      <w:r w:rsidR="009C03D6">
        <w:rPr>
          <w:lang w:val="ru-RU"/>
        </w:rPr>
        <w:t>110</w:t>
      </w:r>
      <w:r w:rsidR="00C37609">
        <w:rPr>
          <w:lang w:val="ru-RU"/>
        </w:rPr>
        <w:t>-9</w:t>
      </w:r>
      <w:r w:rsidR="00CF54C3">
        <w:t>.</w:t>
      </w:r>
    </w:p>
    <w:p w:rsidR="00D92F47" w:rsidRDefault="00D92F47" w:rsidP="00D92F47">
      <w:pPr>
        <w:pStyle w:val="24"/>
        <w:shd w:val="clear" w:color="auto" w:fill="auto"/>
        <w:spacing w:before="0" w:line="360" w:lineRule="auto"/>
        <w:ind w:left="709" w:firstLine="0"/>
        <w:sectPr w:rsidR="00D92F47" w:rsidSect="00003A2D">
          <w:headerReference w:type="first" r:id="rId9"/>
          <w:pgSz w:w="11907" w:h="16839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92F47" w:rsidRPr="00C50BF3" w:rsidRDefault="00D92F47" w:rsidP="00D92F47">
      <w:pPr>
        <w:pStyle w:val="10"/>
        <w:spacing w:after="0"/>
        <w:ind w:left="5103"/>
        <w:jc w:val="center"/>
        <w:rPr>
          <w:sz w:val="20"/>
        </w:rPr>
      </w:pPr>
      <w:r w:rsidRPr="00C50BF3">
        <w:rPr>
          <w:sz w:val="20"/>
        </w:rPr>
        <w:lastRenderedPageBreak/>
        <w:t>Приложение № </w:t>
      </w:r>
      <w:r w:rsidR="0022148E">
        <w:rPr>
          <w:sz w:val="20"/>
        </w:rPr>
        <w:t>1</w:t>
      </w:r>
    </w:p>
    <w:p w:rsidR="00D92F47" w:rsidRPr="00905FDD" w:rsidRDefault="00D92F47" w:rsidP="004E73EE">
      <w:pPr>
        <w:pStyle w:val="ad"/>
        <w:ind w:left="5103"/>
        <w:rPr>
          <w:b w:val="0"/>
        </w:rPr>
      </w:pPr>
      <w:r w:rsidRPr="00905FDD">
        <w:rPr>
          <w:b w:val="0"/>
          <w:sz w:val="20"/>
        </w:rPr>
        <w:t xml:space="preserve">к </w:t>
      </w:r>
      <w:r w:rsidRPr="00D92F47">
        <w:rPr>
          <w:rStyle w:val="af7"/>
          <w:sz w:val="20"/>
          <w:szCs w:val="20"/>
        </w:rPr>
        <w:t>Порядку и срок</w:t>
      </w:r>
      <w:r w:rsidR="0022148E">
        <w:rPr>
          <w:rStyle w:val="af7"/>
          <w:sz w:val="20"/>
          <w:szCs w:val="20"/>
        </w:rPr>
        <w:t>ам</w:t>
      </w:r>
      <w:r w:rsidRPr="00D92F47">
        <w:rPr>
          <w:rStyle w:val="af7"/>
          <w:sz w:val="20"/>
          <w:szCs w:val="20"/>
        </w:rPr>
        <w:t xml:space="preserve"> изготовления, использования </w:t>
      </w:r>
      <w:r w:rsidRPr="00D92F47">
        <w:rPr>
          <w:rStyle w:val="af7"/>
          <w:sz w:val="20"/>
          <w:szCs w:val="20"/>
        </w:rPr>
        <w:br/>
        <w:t>второго экземпляра списка избирателей</w:t>
      </w:r>
      <w:r w:rsidR="00AB47EC" w:rsidRPr="00AB47EC">
        <w:rPr>
          <w:b w:val="0"/>
          <w:sz w:val="20"/>
          <w:szCs w:val="20"/>
        </w:rPr>
        <w:t>, его передачи соответствующей участковой избирательной комиссии, заверения и уточнения</w:t>
      </w:r>
      <w:r w:rsidR="00AB47EC" w:rsidRPr="00D92F47">
        <w:rPr>
          <w:b w:val="0"/>
          <w:sz w:val="20"/>
          <w:szCs w:val="20"/>
        </w:rPr>
        <w:t xml:space="preserve"> </w:t>
      </w:r>
      <w:r w:rsidRPr="00D92F47">
        <w:rPr>
          <w:b w:val="0"/>
          <w:sz w:val="20"/>
          <w:szCs w:val="20"/>
        </w:rPr>
        <w:t>при проведении</w:t>
      </w:r>
      <w:r w:rsidR="0060183A">
        <w:rPr>
          <w:b w:val="0"/>
          <w:sz w:val="20"/>
          <w:szCs w:val="20"/>
        </w:rPr>
        <w:t xml:space="preserve"> выборов</w:t>
      </w:r>
      <w:r w:rsidR="004E73EE" w:rsidRPr="004E73EE">
        <w:t xml:space="preserve"> </w:t>
      </w:r>
      <w:r w:rsidR="006C04FC">
        <w:rPr>
          <w:b w:val="0"/>
          <w:sz w:val="20"/>
        </w:rPr>
        <w:t>депутатов муниципального С</w:t>
      </w:r>
      <w:r w:rsidR="004E73EE" w:rsidRPr="004E73EE">
        <w:rPr>
          <w:b w:val="0"/>
          <w:sz w:val="20"/>
        </w:rPr>
        <w:t>овета внутригородского муниципального образования города федерального значения Санкт-Петербурга</w:t>
      </w:r>
      <w:r w:rsidR="00E87DD1">
        <w:rPr>
          <w:b w:val="0"/>
          <w:sz w:val="20"/>
        </w:rPr>
        <w:t xml:space="preserve"> </w:t>
      </w:r>
      <w:r w:rsidR="00E87DD1" w:rsidRPr="00E87DD1">
        <w:rPr>
          <w:b w:val="0"/>
          <w:sz w:val="20"/>
        </w:rPr>
        <w:t>муниципальный округ</w:t>
      </w:r>
      <w:r w:rsidR="004E73EE" w:rsidRPr="00E87DD1">
        <w:rPr>
          <w:b w:val="0"/>
          <w:sz w:val="20"/>
        </w:rPr>
        <w:t xml:space="preserve"> </w:t>
      </w:r>
      <w:r w:rsidR="006C04FC">
        <w:rPr>
          <w:b w:val="0"/>
          <w:sz w:val="20"/>
        </w:rPr>
        <w:t>№ 54</w:t>
      </w:r>
      <w:r w:rsidR="004E73EE" w:rsidRPr="004E73EE">
        <w:rPr>
          <w:b w:val="0"/>
          <w:sz w:val="20"/>
        </w:rPr>
        <w:t xml:space="preserve"> седьмого созыва</w:t>
      </w:r>
      <w:r w:rsidRPr="00905FDD">
        <w:rPr>
          <w:b w:val="0"/>
          <w:sz w:val="20"/>
        </w:rPr>
        <w:br/>
      </w:r>
    </w:p>
    <w:p w:rsidR="00D92F47" w:rsidRPr="0022148E" w:rsidRDefault="00D92F47" w:rsidP="00D92F47">
      <w:pPr>
        <w:pStyle w:val="ad"/>
        <w:jc w:val="right"/>
        <w:rPr>
          <w:vertAlign w:val="superscript"/>
        </w:rPr>
      </w:pPr>
      <w:r>
        <w:t>Экземпляр № ___</w:t>
      </w:r>
      <w:r w:rsidR="0022148E">
        <w:rPr>
          <w:vertAlign w:val="superscript"/>
        </w:rPr>
        <w:t>1</w:t>
      </w:r>
    </w:p>
    <w:p w:rsidR="00D92F47" w:rsidRPr="0022148E" w:rsidRDefault="00D92F47" w:rsidP="00D92F47">
      <w:pPr>
        <w:pStyle w:val="ad"/>
        <w:rPr>
          <w:sz w:val="28"/>
          <w:szCs w:val="28"/>
        </w:rPr>
      </w:pPr>
      <w:r w:rsidRPr="0022148E">
        <w:rPr>
          <w:sz w:val="28"/>
          <w:szCs w:val="28"/>
        </w:rPr>
        <w:t>АКТ</w:t>
      </w:r>
    </w:p>
    <w:p w:rsidR="00D92F47" w:rsidRPr="0022148E" w:rsidRDefault="00D92F47" w:rsidP="00D92F47">
      <w:pPr>
        <w:jc w:val="center"/>
        <w:rPr>
          <w:b/>
          <w:bCs/>
          <w:sz w:val="28"/>
          <w:szCs w:val="28"/>
        </w:rPr>
      </w:pPr>
      <w:r w:rsidRPr="0022148E">
        <w:rPr>
          <w:b/>
          <w:bCs/>
          <w:sz w:val="28"/>
          <w:szCs w:val="28"/>
        </w:rPr>
        <w:t>передачи второго экземпляра списков избирателей на выборах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9570"/>
      </w:tblGrid>
      <w:tr w:rsidR="00D92F47" w:rsidTr="00553DD1">
        <w:tc>
          <w:tcPr>
            <w:tcW w:w="9570" w:type="dxa"/>
          </w:tcPr>
          <w:p w:rsidR="00D92F47" w:rsidRPr="00B264ED" w:rsidRDefault="00217FA5" w:rsidP="00D92F4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17FA5">
              <w:rPr>
                <w:b/>
                <w:bCs/>
                <w:sz w:val="28"/>
                <w:szCs w:val="28"/>
              </w:rPr>
              <w:t xml:space="preserve">депутатов </w:t>
            </w:r>
            <w:r w:rsidR="00E87DD1">
              <w:rPr>
                <w:b/>
                <w:bCs/>
                <w:sz w:val="28"/>
                <w:szCs w:val="28"/>
              </w:rPr>
              <w:t>м</w:t>
            </w:r>
            <w:r w:rsidRPr="00217FA5">
              <w:rPr>
                <w:b/>
                <w:bCs/>
                <w:sz w:val="28"/>
                <w:szCs w:val="28"/>
              </w:rPr>
              <w:t xml:space="preserve">униципального </w:t>
            </w:r>
            <w:r w:rsidR="00E87DD1">
              <w:rPr>
                <w:b/>
                <w:bCs/>
                <w:sz w:val="28"/>
                <w:szCs w:val="28"/>
              </w:rPr>
              <w:t>С</w:t>
            </w:r>
            <w:r w:rsidRPr="00217FA5">
              <w:rPr>
                <w:b/>
                <w:bCs/>
                <w:sz w:val="28"/>
                <w:szCs w:val="28"/>
              </w:rPr>
              <w:t>овета внутригородского муниципального образования города федерального значения Санкт-Петербурга</w:t>
            </w:r>
            <w:r w:rsidR="00E87DD1">
              <w:rPr>
                <w:b/>
                <w:bCs/>
                <w:sz w:val="28"/>
                <w:szCs w:val="28"/>
              </w:rPr>
              <w:t xml:space="preserve"> </w:t>
            </w:r>
            <w:r w:rsidR="00E87DD1" w:rsidRPr="00E87DD1">
              <w:rPr>
                <w:b/>
                <w:bCs/>
                <w:sz w:val="28"/>
                <w:szCs w:val="28"/>
              </w:rPr>
              <w:t>муниципальный округ</w:t>
            </w:r>
            <w:r w:rsidRPr="00217FA5">
              <w:rPr>
                <w:b/>
                <w:bCs/>
                <w:sz w:val="28"/>
                <w:szCs w:val="28"/>
              </w:rPr>
              <w:t xml:space="preserve"> </w:t>
            </w:r>
            <w:r w:rsidR="006C04FC">
              <w:rPr>
                <w:b/>
                <w:bCs/>
                <w:sz w:val="28"/>
                <w:szCs w:val="28"/>
              </w:rPr>
              <w:t>№ 54</w:t>
            </w:r>
            <w:r w:rsidRPr="00217FA5">
              <w:rPr>
                <w:b/>
                <w:bCs/>
                <w:sz w:val="28"/>
                <w:szCs w:val="28"/>
              </w:rPr>
              <w:t xml:space="preserve"> седьмого созыва</w:t>
            </w:r>
          </w:p>
          <w:p w:rsidR="00D92F47" w:rsidRPr="00AB47EC" w:rsidRDefault="00D92F47" w:rsidP="00553DD1">
            <w:pPr>
              <w:pStyle w:val="12"/>
              <w:spacing w:line="240" w:lineRule="auto"/>
              <w:rPr>
                <w:bCs/>
                <w:i/>
                <w:smallCaps w:val="0"/>
                <w:spacing w:val="0"/>
                <w:sz w:val="16"/>
                <w:szCs w:val="16"/>
              </w:rPr>
            </w:pPr>
          </w:p>
        </w:tc>
      </w:tr>
    </w:tbl>
    <w:p w:rsidR="00D92F47" w:rsidRPr="0022148E" w:rsidRDefault="00752175" w:rsidP="00D92F4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8</w:t>
      </w:r>
      <w:r w:rsidR="00D92F47" w:rsidRPr="0022148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сентября</w:t>
      </w:r>
      <w:r w:rsidR="00D92F47" w:rsidRPr="0022148E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4</w:t>
      </w:r>
      <w:r w:rsidR="00D92F47" w:rsidRPr="0022148E">
        <w:rPr>
          <w:b/>
          <w:bCs/>
          <w:sz w:val="28"/>
          <w:szCs w:val="28"/>
        </w:rPr>
        <w:t xml:space="preserve"> года</w:t>
      </w:r>
    </w:p>
    <w:p w:rsidR="00D92F47" w:rsidRDefault="00D92F47" w:rsidP="00D92F47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D92F47" w:rsidTr="00553DD1">
        <w:tc>
          <w:tcPr>
            <w:tcW w:w="4785" w:type="dxa"/>
          </w:tcPr>
          <w:p w:rsidR="00D92F47" w:rsidRDefault="00D92F47" w:rsidP="00553DD1"/>
        </w:tc>
        <w:tc>
          <w:tcPr>
            <w:tcW w:w="4786" w:type="dxa"/>
          </w:tcPr>
          <w:p w:rsidR="00D92F47" w:rsidRDefault="00D92F47" w:rsidP="00553DD1">
            <w:pPr>
              <w:jc w:val="right"/>
            </w:pPr>
            <w:r>
              <w:t>_________________</w:t>
            </w:r>
          </w:p>
        </w:tc>
      </w:tr>
      <w:tr w:rsidR="00D92F47" w:rsidTr="00553DD1">
        <w:tc>
          <w:tcPr>
            <w:tcW w:w="4785" w:type="dxa"/>
          </w:tcPr>
          <w:p w:rsidR="00D92F47" w:rsidRDefault="00D92F47" w:rsidP="00553DD1"/>
        </w:tc>
        <w:tc>
          <w:tcPr>
            <w:tcW w:w="4786" w:type="dxa"/>
          </w:tcPr>
          <w:p w:rsidR="00D92F47" w:rsidRPr="00D92F47" w:rsidRDefault="00D92F47" w:rsidP="00D92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D92F47">
              <w:rPr>
                <w:sz w:val="16"/>
                <w:szCs w:val="16"/>
              </w:rPr>
              <w:t>(дата составления акта)</w:t>
            </w:r>
          </w:p>
        </w:tc>
      </w:tr>
      <w:tr w:rsidR="00D92F47" w:rsidTr="00553DD1">
        <w:tc>
          <w:tcPr>
            <w:tcW w:w="4785" w:type="dxa"/>
          </w:tcPr>
          <w:p w:rsidR="00D92F47" w:rsidRDefault="00D92F47" w:rsidP="00553DD1"/>
        </w:tc>
        <w:tc>
          <w:tcPr>
            <w:tcW w:w="4786" w:type="dxa"/>
          </w:tcPr>
          <w:p w:rsidR="00D92F47" w:rsidRDefault="00D92F47" w:rsidP="00553DD1">
            <w:pPr>
              <w:jc w:val="right"/>
              <w:rPr>
                <w:sz w:val="20"/>
              </w:rPr>
            </w:pPr>
          </w:p>
        </w:tc>
      </w:tr>
    </w:tbl>
    <w:p w:rsidR="0022148E" w:rsidRPr="00033357" w:rsidRDefault="0022148E" w:rsidP="00033357">
      <w:pPr>
        <w:pStyle w:val="2"/>
        <w:ind w:right="-1" w:firstLine="709"/>
        <w:jc w:val="both"/>
        <w:rPr>
          <w:i w:val="0"/>
          <w:iCs w:val="0"/>
          <w:sz w:val="16"/>
          <w:szCs w:val="16"/>
        </w:rPr>
      </w:pPr>
      <w:r w:rsidRPr="00A9532C">
        <w:rPr>
          <w:i w:val="0"/>
          <w:iCs w:val="0"/>
          <w:sz w:val="28"/>
          <w:szCs w:val="28"/>
        </w:rPr>
        <w:t>Системный администратор</w:t>
      </w:r>
      <w:r>
        <w:rPr>
          <w:i w:val="0"/>
          <w:iCs w:val="0"/>
          <w:sz w:val="28"/>
          <w:szCs w:val="28"/>
        </w:rPr>
        <w:t xml:space="preserve"> КСА ТИК №________   </w:t>
      </w:r>
      <w:r w:rsidRPr="00A9532C">
        <w:rPr>
          <w:i w:val="0"/>
          <w:iCs w:val="0"/>
          <w:sz w:val="28"/>
          <w:szCs w:val="28"/>
        </w:rPr>
        <w:t xml:space="preserve"> ______________</w:t>
      </w:r>
      <w:r>
        <w:rPr>
          <w:i w:val="0"/>
          <w:iCs w:val="0"/>
          <w:sz w:val="28"/>
          <w:szCs w:val="28"/>
        </w:rPr>
        <w:t>___</w:t>
      </w:r>
    </w:p>
    <w:p w:rsidR="0022148E" w:rsidRDefault="0022148E" w:rsidP="00AB47EC">
      <w:pPr>
        <w:pStyle w:val="2"/>
        <w:ind w:right="-1" w:firstLine="567"/>
        <w:jc w:val="both"/>
        <w:rPr>
          <w:i w:val="0"/>
          <w:sz w:val="16"/>
          <w:szCs w:val="16"/>
        </w:rPr>
      </w:pPr>
      <w:r>
        <w:rPr>
          <w:i w:val="0"/>
          <w:iCs w:val="0"/>
          <w:snapToGrid w:val="0"/>
          <w:sz w:val="28"/>
          <w:szCs w:val="28"/>
        </w:rPr>
        <w:t xml:space="preserve"> </w:t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</w:r>
      <w:r>
        <w:rPr>
          <w:i w:val="0"/>
          <w:iCs w:val="0"/>
          <w:snapToGrid w:val="0"/>
          <w:sz w:val="28"/>
          <w:szCs w:val="28"/>
        </w:rPr>
        <w:tab/>
        <w:t xml:space="preserve">   </w:t>
      </w:r>
      <w:r w:rsidRPr="00A9532C">
        <w:rPr>
          <w:i w:val="0"/>
          <w:sz w:val="16"/>
          <w:szCs w:val="16"/>
        </w:rPr>
        <w:t>(фамилия, имя, отчество)</w:t>
      </w:r>
    </w:p>
    <w:p w:rsidR="0022148E" w:rsidRPr="00515594" w:rsidRDefault="0022148E" w:rsidP="0022148E">
      <w:pPr>
        <w:spacing w:line="276" w:lineRule="auto"/>
      </w:pPr>
      <w:r>
        <w:t>________________________________________________________________________________</w:t>
      </w:r>
    </w:p>
    <w:p w:rsidR="0022148E" w:rsidRDefault="0022148E" w:rsidP="00033357">
      <w:pPr>
        <w:pStyle w:val="2"/>
        <w:ind w:right="-1"/>
        <w:jc w:val="both"/>
        <w:rPr>
          <w:i w:val="0"/>
          <w:iCs w:val="0"/>
          <w:snapToGrid w:val="0"/>
          <w:sz w:val="28"/>
          <w:szCs w:val="28"/>
        </w:rPr>
      </w:pPr>
      <w:r>
        <w:rPr>
          <w:i w:val="0"/>
          <w:iCs w:val="0"/>
          <w:snapToGrid w:val="0"/>
          <w:sz w:val="28"/>
          <w:szCs w:val="28"/>
        </w:rPr>
        <w:t>передал председателю Т</w:t>
      </w:r>
      <w:r w:rsidRPr="00A9532C">
        <w:rPr>
          <w:i w:val="0"/>
          <w:iCs w:val="0"/>
          <w:snapToGrid w:val="0"/>
          <w:sz w:val="28"/>
          <w:szCs w:val="28"/>
        </w:rPr>
        <w:t>ерриториальной избирательной комиссии №</w:t>
      </w:r>
      <w:r w:rsidR="006C04FC">
        <w:rPr>
          <w:i w:val="0"/>
          <w:iCs w:val="0"/>
          <w:snapToGrid w:val="0"/>
          <w:sz w:val="28"/>
          <w:szCs w:val="28"/>
        </w:rPr>
        <w:t xml:space="preserve"> 50</w:t>
      </w:r>
      <w:r>
        <w:rPr>
          <w:i w:val="0"/>
          <w:iCs w:val="0"/>
          <w:snapToGrid w:val="0"/>
          <w:sz w:val="28"/>
          <w:szCs w:val="28"/>
        </w:rPr>
        <w:t xml:space="preserve"> </w:t>
      </w:r>
      <w:r w:rsidRPr="00A9532C">
        <w:rPr>
          <w:iCs w:val="0"/>
          <w:snapToGrid w:val="0"/>
          <w:sz w:val="28"/>
          <w:szCs w:val="28"/>
        </w:rPr>
        <w:t>_______</w:t>
      </w:r>
      <w:r w:rsidR="006C04FC" w:rsidRPr="006C04FC">
        <w:rPr>
          <w:i w:val="0"/>
          <w:iCs w:val="0"/>
          <w:snapToGrid w:val="0"/>
          <w:sz w:val="28"/>
          <w:szCs w:val="28"/>
          <w:u w:val="single"/>
        </w:rPr>
        <w:t>Алексеев Вячеслав Евгеньевич</w:t>
      </w:r>
      <w:r>
        <w:rPr>
          <w:sz w:val="28"/>
          <w:szCs w:val="28"/>
        </w:rPr>
        <w:t>__</w:t>
      </w:r>
      <w:r w:rsidR="006C04FC">
        <w:rPr>
          <w:sz w:val="28"/>
          <w:szCs w:val="28"/>
        </w:rPr>
        <w:t>_____________________________</w:t>
      </w:r>
      <w:r>
        <w:rPr>
          <w:sz w:val="28"/>
          <w:szCs w:val="28"/>
        </w:rPr>
        <w:t>_</w:t>
      </w:r>
      <w:r w:rsidRPr="00A9532C">
        <w:rPr>
          <w:sz w:val="28"/>
          <w:szCs w:val="28"/>
        </w:rPr>
        <w:t>__</w:t>
      </w:r>
      <w:r w:rsidRPr="00A9532C">
        <w:rPr>
          <w:i w:val="0"/>
          <w:iCs w:val="0"/>
          <w:snapToGrid w:val="0"/>
          <w:sz w:val="28"/>
          <w:szCs w:val="28"/>
        </w:rPr>
        <w:t xml:space="preserve">                                                              </w:t>
      </w:r>
      <w:r>
        <w:rPr>
          <w:i w:val="0"/>
          <w:iCs w:val="0"/>
          <w:snapToGrid w:val="0"/>
          <w:sz w:val="28"/>
          <w:szCs w:val="28"/>
        </w:rPr>
        <w:t xml:space="preserve">              </w:t>
      </w:r>
    </w:p>
    <w:p w:rsidR="0022148E" w:rsidRPr="004904C4" w:rsidRDefault="0022148E" w:rsidP="0022148E">
      <w:pPr>
        <w:pStyle w:val="2"/>
        <w:spacing w:line="276" w:lineRule="auto"/>
        <w:ind w:right="-1"/>
        <w:jc w:val="both"/>
        <w:rPr>
          <w:i w:val="0"/>
          <w:iCs w:val="0"/>
          <w:snapToGrid w:val="0"/>
          <w:sz w:val="28"/>
          <w:szCs w:val="28"/>
        </w:rPr>
      </w:pPr>
      <w:r>
        <w:rPr>
          <w:i w:val="0"/>
          <w:iCs w:val="0"/>
          <w:snapToGrid w:val="0"/>
          <w:sz w:val="28"/>
          <w:szCs w:val="28"/>
        </w:rPr>
        <w:t xml:space="preserve">                                                             </w:t>
      </w:r>
      <w:r w:rsidRPr="00A9532C">
        <w:rPr>
          <w:i w:val="0"/>
          <w:sz w:val="16"/>
          <w:szCs w:val="16"/>
        </w:rPr>
        <w:t>(фамилия, имя, отчество)</w:t>
      </w:r>
    </w:p>
    <w:p w:rsidR="00D92F47" w:rsidRPr="0022148E" w:rsidRDefault="00D92F47" w:rsidP="006C04FC">
      <w:pPr>
        <w:jc w:val="both"/>
        <w:rPr>
          <w:i/>
          <w:sz w:val="28"/>
          <w:szCs w:val="28"/>
        </w:rPr>
      </w:pPr>
      <w:r w:rsidRPr="0022148E">
        <w:rPr>
          <w:sz w:val="28"/>
          <w:szCs w:val="28"/>
        </w:rPr>
        <w:t>второй экземпляр</w:t>
      </w:r>
      <w:r w:rsidRPr="0022148E">
        <w:rPr>
          <w:i/>
          <w:sz w:val="26"/>
          <w:szCs w:val="26"/>
        </w:rPr>
        <w:t xml:space="preserve"> </w:t>
      </w:r>
      <w:r w:rsidR="0022148E" w:rsidRPr="00A9532C">
        <w:rPr>
          <w:sz w:val="28"/>
          <w:szCs w:val="28"/>
        </w:rPr>
        <w:t xml:space="preserve">списков избирателей по избирательным участкам </w:t>
      </w:r>
      <w:r w:rsidR="0022148E">
        <w:rPr>
          <w:sz w:val="28"/>
          <w:szCs w:val="28"/>
        </w:rPr>
        <w:br/>
      </w:r>
      <w:r w:rsidR="0022148E" w:rsidRPr="00A9532C">
        <w:rPr>
          <w:sz w:val="28"/>
          <w:szCs w:val="28"/>
        </w:rPr>
        <w:t xml:space="preserve">для проведения </w:t>
      </w:r>
      <w:r w:rsidR="005154C4">
        <w:rPr>
          <w:sz w:val="28"/>
          <w:szCs w:val="28"/>
        </w:rPr>
        <w:t xml:space="preserve">выборов </w:t>
      </w:r>
      <w:r w:rsidR="006C04FC" w:rsidRPr="006C04F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r w:rsidR="00E87DD1">
        <w:rPr>
          <w:sz w:val="28"/>
          <w:szCs w:val="28"/>
        </w:rPr>
        <w:t xml:space="preserve"> </w:t>
      </w:r>
      <w:r w:rsidR="00E87DD1" w:rsidRPr="004172E5">
        <w:rPr>
          <w:sz w:val="28"/>
          <w:szCs w:val="28"/>
        </w:rPr>
        <w:t>муниципальный округ</w:t>
      </w:r>
      <w:r w:rsidR="006C04FC" w:rsidRPr="006C04FC">
        <w:rPr>
          <w:sz w:val="28"/>
          <w:szCs w:val="28"/>
        </w:rPr>
        <w:t xml:space="preserve"> </w:t>
      </w:r>
      <w:bookmarkStart w:id="0" w:name="_GoBack"/>
      <w:bookmarkEnd w:id="0"/>
      <w:r w:rsidR="006C04FC" w:rsidRPr="006C04FC">
        <w:rPr>
          <w:sz w:val="28"/>
          <w:szCs w:val="28"/>
        </w:rPr>
        <w:t xml:space="preserve">№ 54 седьмого созыва </w:t>
      </w:r>
      <w:r w:rsidRPr="006C04FC">
        <w:rPr>
          <w:sz w:val="28"/>
          <w:szCs w:val="28"/>
        </w:rPr>
        <w:t>на машиночитаемом носителе</w:t>
      </w:r>
      <w:r w:rsidRPr="0022148E">
        <w:rPr>
          <w:i/>
          <w:sz w:val="28"/>
          <w:szCs w:val="28"/>
        </w:rPr>
        <w:t>.</w:t>
      </w:r>
    </w:p>
    <w:p w:rsidR="00D92F47" w:rsidRPr="0022148E" w:rsidRDefault="00D92F47" w:rsidP="00AB47EC">
      <w:pPr>
        <w:spacing w:line="276" w:lineRule="auto"/>
        <w:ind w:firstLine="709"/>
        <w:jc w:val="both"/>
        <w:rPr>
          <w:sz w:val="28"/>
          <w:szCs w:val="28"/>
        </w:rPr>
      </w:pPr>
      <w:r w:rsidRPr="0022148E">
        <w:rPr>
          <w:sz w:val="28"/>
          <w:szCs w:val="28"/>
        </w:rPr>
        <w:t xml:space="preserve">Информация на защищенном от записи машиночитаемом носителе </w:t>
      </w:r>
      <w:r w:rsidRPr="0022148E">
        <w:rPr>
          <w:sz w:val="28"/>
          <w:szCs w:val="28"/>
        </w:rPr>
        <w:br/>
        <w:t xml:space="preserve">в количество одного диска проконтролирована, поврежденные сектора </w:t>
      </w:r>
      <w:r w:rsidR="00AB47EC">
        <w:rPr>
          <w:sz w:val="28"/>
          <w:szCs w:val="28"/>
        </w:rPr>
        <w:br/>
      </w:r>
      <w:r w:rsidRPr="0022148E">
        <w:rPr>
          <w:sz w:val="28"/>
          <w:szCs w:val="28"/>
        </w:rPr>
        <w:t>или другие дефекты не обнаружены.</w:t>
      </w:r>
    </w:p>
    <w:p w:rsidR="00D92F47" w:rsidRPr="0022148E" w:rsidRDefault="00D92F47" w:rsidP="00AB47EC">
      <w:pPr>
        <w:spacing w:line="276" w:lineRule="auto"/>
        <w:ind w:firstLine="709"/>
        <w:jc w:val="both"/>
        <w:rPr>
          <w:sz w:val="28"/>
          <w:szCs w:val="28"/>
        </w:rPr>
      </w:pPr>
      <w:r w:rsidRPr="0022148E">
        <w:rPr>
          <w:sz w:val="28"/>
          <w:szCs w:val="28"/>
        </w:rPr>
        <w:t>Вид носителя: ________</w:t>
      </w:r>
    </w:p>
    <w:p w:rsidR="00D92F47" w:rsidRPr="0022148E" w:rsidRDefault="00D92F47" w:rsidP="00AB47EC">
      <w:pPr>
        <w:spacing w:line="276" w:lineRule="auto"/>
        <w:ind w:firstLine="709"/>
        <w:jc w:val="both"/>
        <w:rPr>
          <w:sz w:val="28"/>
          <w:szCs w:val="28"/>
        </w:rPr>
      </w:pPr>
      <w:r w:rsidRPr="0022148E">
        <w:rPr>
          <w:sz w:val="28"/>
          <w:szCs w:val="28"/>
        </w:rPr>
        <w:t>Учетные данные носителя: ___________________</w:t>
      </w:r>
    </w:p>
    <w:p w:rsidR="00D92F47" w:rsidRPr="003E5FCB" w:rsidRDefault="00D92F47" w:rsidP="00033357">
      <w:pPr>
        <w:ind w:firstLine="709"/>
        <w:jc w:val="both"/>
        <w:rPr>
          <w:sz w:val="26"/>
          <w:szCs w:val="26"/>
        </w:rPr>
      </w:pPr>
      <w:r w:rsidRPr="0022148E">
        <w:rPr>
          <w:sz w:val="28"/>
          <w:szCs w:val="28"/>
        </w:rPr>
        <w:t>Объем передаваемых данных</w:t>
      </w:r>
      <w:r>
        <w:rPr>
          <w:sz w:val="26"/>
          <w:szCs w:val="26"/>
        </w:rPr>
        <w:t>: _______________________________________</w:t>
      </w:r>
      <w:r>
        <w:rPr>
          <w:sz w:val="26"/>
          <w:szCs w:val="26"/>
        </w:rPr>
        <w:br/>
      </w: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</w:t>
      </w:r>
      <w:r w:rsidR="00AB47EC">
        <w:rPr>
          <w:sz w:val="26"/>
          <w:szCs w:val="26"/>
          <w:vertAlign w:val="superscript"/>
        </w:rPr>
        <w:t xml:space="preserve">          </w:t>
      </w:r>
      <w:r>
        <w:rPr>
          <w:sz w:val="26"/>
          <w:szCs w:val="26"/>
          <w:vertAlign w:val="superscript"/>
        </w:rPr>
        <w:t xml:space="preserve">  </w:t>
      </w:r>
      <w:r w:rsidRPr="00AB47EC">
        <w:rPr>
          <w:sz w:val="16"/>
          <w:szCs w:val="16"/>
        </w:rPr>
        <w:t>(имя файла(</w:t>
      </w:r>
      <w:r w:rsidR="00AB47EC">
        <w:rPr>
          <w:sz w:val="16"/>
          <w:szCs w:val="16"/>
        </w:rPr>
        <w:t>-</w:t>
      </w:r>
      <w:proofErr w:type="spellStart"/>
      <w:r w:rsidRPr="00AB47EC">
        <w:rPr>
          <w:sz w:val="16"/>
          <w:szCs w:val="16"/>
        </w:rPr>
        <w:t>ов</w:t>
      </w:r>
      <w:proofErr w:type="spellEnd"/>
      <w:r w:rsidRPr="00AB47EC">
        <w:rPr>
          <w:sz w:val="16"/>
          <w:szCs w:val="16"/>
        </w:rPr>
        <w:t xml:space="preserve">), формат, размер, </w:t>
      </w:r>
      <w:r w:rsidR="00AB47EC">
        <w:rPr>
          <w:sz w:val="16"/>
          <w:szCs w:val="16"/>
        </w:rPr>
        <w:t>дата создания)</w:t>
      </w:r>
    </w:p>
    <w:p w:rsidR="00D92F47" w:rsidRPr="003E5FCB" w:rsidRDefault="00D92F47" w:rsidP="00AB47EC">
      <w:pPr>
        <w:ind w:firstLine="567"/>
        <w:jc w:val="both"/>
        <w:rPr>
          <w:sz w:val="26"/>
          <w:szCs w:val="26"/>
        </w:rPr>
      </w:pPr>
    </w:p>
    <w:p w:rsidR="00D92F47" w:rsidRPr="0022148E" w:rsidRDefault="00D92F47" w:rsidP="00D92F47">
      <w:pPr>
        <w:rPr>
          <w:sz w:val="28"/>
          <w:szCs w:val="28"/>
        </w:rPr>
      </w:pPr>
      <w:r w:rsidRPr="0022148E">
        <w:rPr>
          <w:sz w:val="28"/>
          <w:szCs w:val="28"/>
        </w:rPr>
        <w:t xml:space="preserve">Председатель </w:t>
      </w:r>
      <w:r w:rsidR="005154C4">
        <w:rPr>
          <w:sz w:val="28"/>
          <w:szCs w:val="28"/>
        </w:rPr>
        <w:t>Т</w:t>
      </w:r>
      <w:r w:rsidRPr="0022148E">
        <w:rPr>
          <w:sz w:val="28"/>
          <w:szCs w:val="28"/>
        </w:rPr>
        <w:t xml:space="preserve">ерриториальной </w:t>
      </w:r>
    </w:p>
    <w:p w:rsidR="00D92F47" w:rsidRDefault="00D92F47" w:rsidP="00D92F47">
      <w:r w:rsidRPr="0022148E">
        <w:rPr>
          <w:sz w:val="28"/>
          <w:szCs w:val="28"/>
        </w:rPr>
        <w:t>избирательной комиссии №</w:t>
      </w:r>
      <w:r w:rsidR="006C04FC">
        <w:rPr>
          <w:sz w:val="28"/>
          <w:szCs w:val="28"/>
        </w:rPr>
        <w:t xml:space="preserve"> 50</w:t>
      </w:r>
      <w:r>
        <w:tab/>
        <w:t xml:space="preserve"> ___________________</w:t>
      </w:r>
      <w:r>
        <w:tab/>
      </w:r>
      <w:r w:rsidR="006C04FC" w:rsidRPr="006C04FC">
        <w:rPr>
          <w:sz w:val="28"/>
          <w:szCs w:val="28"/>
          <w:u w:val="single"/>
        </w:rPr>
        <w:t xml:space="preserve">      В.Е. Алексеев</w:t>
      </w:r>
    </w:p>
    <w:p w:rsidR="00D92F47" w:rsidRPr="00AB47EC" w:rsidRDefault="00D92F47" w:rsidP="00D92F47">
      <w:pPr>
        <w:tabs>
          <w:tab w:val="left" w:pos="7513"/>
        </w:tabs>
        <w:ind w:firstLine="4962"/>
        <w:rPr>
          <w:sz w:val="16"/>
          <w:szCs w:val="16"/>
        </w:rPr>
      </w:pPr>
      <w:r w:rsidRPr="00E467A1">
        <w:rPr>
          <w:szCs w:val="36"/>
          <w:vertAlign w:val="superscript"/>
        </w:rPr>
        <w:t>(подпись)</w:t>
      </w:r>
      <w:r w:rsidRPr="009523BB">
        <w:rPr>
          <w:szCs w:val="36"/>
          <w:vertAlign w:val="superscript"/>
        </w:rPr>
        <w:t xml:space="preserve"> </w:t>
      </w:r>
      <w:r>
        <w:rPr>
          <w:szCs w:val="36"/>
          <w:vertAlign w:val="superscript"/>
        </w:rPr>
        <w:tab/>
      </w:r>
      <w:r w:rsidRPr="00E467A1">
        <w:rPr>
          <w:szCs w:val="36"/>
          <w:vertAlign w:val="superscript"/>
        </w:rPr>
        <w:t>(фамилия, инициалы)</w:t>
      </w:r>
    </w:p>
    <w:p w:rsidR="00D92F47" w:rsidRPr="0022148E" w:rsidRDefault="00D92F47" w:rsidP="00D92F47">
      <w:pPr>
        <w:rPr>
          <w:sz w:val="28"/>
          <w:szCs w:val="28"/>
        </w:rPr>
      </w:pPr>
      <w:r w:rsidRPr="0022148E">
        <w:rPr>
          <w:sz w:val="28"/>
          <w:szCs w:val="28"/>
        </w:rPr>
        <w:t>МП</w:t>
      </w:r>
    </w:p>
    <w:p w:rsidR="00D92F47" w:rsidRPr="00AB47EC" w:rsidRDefault="00D92F47" w:rsidP="00D92F47">
      <w:pPr>
        <w:rPr>
          <w:sz w:val="16"/>
          <w:szCs w:val="16"/>
        </w:rPr>
      </w:pPr>
    </w:p>
    <w:p w:rsidR="00AB47EC" w:rsidRPr="00071A00" w:rsidRDefault="00AB47EC" w:rsidP="00AB47EC">
      <w:pPr>
        <w:rPr>
          <w:sz w:val="28"/>
          <w:szCs w:val="28"/>
        </w:rPr>
      </w:pPr>
      <w:r>
        <w:rPr>
          <w:sz w:val="28"/>
          <w:szCs w:val="28"/>
        </w:rPr>
        <w:t>Системный администратор</w:t>
      </w:r>
    </w:p>
    <w:p w:rsidR="00D92F47" w:rsidRDefault="00AB47EC" w:rsidP="00AB47EC">
      <w:r>
        <w:rPr>
          <w:sz w:val="28"/>
          <w:szCs w:val="28"/>
        </w:rPr>
        <w:t>КСА ТИК</w:t>
      </w:r>
      <w:r w:rsidRPr="00071A00">
        <w:rPr>
          <w:sz w:val="28"/>
          <w:szCs w:val="28"/>
        </w:rPr>
        <w:t xml:space="preserve"> №</w:t>
      </w:r>
      <w:r w:rsidR="006C04FC">
        <w:rPr>
          <w:sz w:val="28"/>
          <w:szCs w:val="28"/>
        </w:rPr>
        <w:t xml:space="preserve"> </w:t>
      </w:r>
      <w:proofErr w:type="gramStart"/>
      <w:r w:rsidR="006C04FC">
        <w:rPr>
          <w:sz w:val="28"/>
          <w:szCs w:val="28"/>
        </w:rPr>
        <w:t xml:space="preserve">78050  </w:t>
      </w:r>
      <w:r w:rsidR="00D92F47" w:rsidRPr="00C50BF3">
        <w:rPr>
          <w:sz w:val="26"/>
          <w:szCs w:val="26"/>
        </w:rPr>
        <w:tab/>
      </w:r>
      <w:proofErr w:type="gramEnd"/>
      <w:r w:rsidR="00D92F47">
        <w:tab/>
      </w:r>
      <w:r w:rsidR="006C04FC">
        <w:t xml:space="preserve">    </w:t>
      </w:r>
      <w:r w:rsidR="00D92F47">
        <w:t xml:space="preserve"> </w:t>
      </w:r>
      <w:r w:rsidR="006C04FC">
        <w:t xml:space="preserve">       </w:t>
      </w:r>
      <w:r w:rsidR="00D92F47">
        <w:t>___________________</w:t>
      </w:r>
      <w:r w:rsidR="00D92F47">
        <w:tab/>
      </w:r>
      <w:r w:rsidR="006C04FC">
        <w:t xml:space="preserve">       </w:t>
      </w:r>
      <w:r w:rsidR="006C04FC" w:rsidRPr="006C04FC">
        <w:rPr>
          <w:u w:val="single"/>
        </w:rPr>
        <w:t>Ю.Э. Таранов</w:t>
      </w:r>
    </w:p>
    <w:p w:rsidR="00D92F47" w:rsidRPr="00CF54C3" w:rsidRDefault="00D92F47" w:rsidP="00AB47EC">
      <w:pPr>
        <w:tabs>
          <w:tab w:val="left" w:pos="7513"/>
        </w:tabs>
        <w:ind w:firstLine="4962"/>
      </w:pPr>
      <w:r w:rsidRPr="00E467A1">
        <w:rPr>
          <w:szCs w:val="36"/>
          <w:vertAlign w:val="superscript"/>
        </w:rPr>
        <w:t>(подпись)</w:t>
      </w:r>
      <w:r w:rsidRPr="009523BB">
        <w:rPr>
          <w:szCs w:val="36"/>
          <w:vertAlign w:val="superscript"/>
        </w:rPr>
        <w:t xml:space="preserve"> </w:t>
      </w:r>
      <w:r>
        <w:rPr>
          <w:szCs w:val="36"/>
          <w:vertAlign w:val="superscript"/>
        </w:rPr>
        <w:tab/>
      </w:r>
      <w:r w:rsidRPr="00E467A1">
        <w:rPr>
          <w:szCs w:val="36"/>
          <w:vertAlign w:val="superscript"/>
        </w:rPr>
        <w:t>(фамилия, инициалы)</w:t>
      </w:r>
    </w:p>
    <w:sectPr w:rsidR="00D92F47" w:rsidRPr="00CF54C3" w:rsidSect="0022148E">
      <w:headerReference w:type="first" r:id="rId10"/>
      <w:footerReference w:type="first" r:id="rId11"/>
      <w:pgSz w:w="11907" w:h="16839" w:code="9"/>
      <w:pgMar w:top="1134" w:right="567" w:bottom="1134" w:left="1701" w:header="709" w:footer="3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B1F" w:rsidRDefault="00577B1F">
      <w:r>
        <w:separator/>
      </w:r>
    </w:p>
  </w:endnote>
  <w:endnote w:type="continuationSeparator" w:id="0">
    <w:p w:rsidR="00577B1F" w:rsidRDefault="00577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3D6" w:rsidRDefault="009C03D6" w:rsidP="00C848B2">
    <w:pPr>
      <w:pStyle w:val="a6"/>
      <w:rPr>
        <w:lang w:val="ru-RU"/>
      </w:rPr>
    </w:pPr>
    <w:r>
      <w:rPr>
        <w:lang w:val="ru-RU"/>
      </w:rPr>
      <w:t>____________</w:t>
    </w:r>
  </w:p>
  <w:p w:rsidR="009C03D6" w:rsidRDefault="009C03D6">
    <w:pPr>
      <w:pStyle w:val="a6"/>
    </w:pPr>
    <w:r>
      <w:rPr>
        <w:rStyle w:val="aa"/>
      </w:rPr>
      <w:t>1</w:t>
    </w:r>
    <w:r>
      <w:t xml:space="preserve"> </w:t>
    </w:r>
    <w:r w:rsidRPr="008941D2">
      <w:rPr>
        <w:sz w:val="16"/>
        <w:szCs w:val="16"/>
      </w:rPr>
      <w:t xml:space="preserve">Акт составляется в двух экземплярах, один из которых хранится в территориальной избирательной комиссии, а другой – </w:t>
    </w:r>
    <w:r>
      <w:rPr>
        <w:sz w:val="16"/>
        <w:szCs w:val="16"/>
      </w:rPr>
      <w:t>у системного</w:t>
    </w:r>
    <w:r w:rsidRPr="008941D2">
      <w:rPr>
        <w:sz w:val="16"/>
        <w:szCs w:val="16"/>
      </w:rPr>
      <w:t xml:space="preserve"> </w:t>
    </w:r>
    <w:r>
      <w:rPr>
        <w:sz w:val="16"/>
        <w:szCs w:val="16"/>
      </w:rPr>
      <w:t>администратора</w:t>
    </w:r>
    <w:r w:rsidRPr="008941D2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B1F" w:rsidRDefault="00577B1F">
      <w:r>
        <w:separator/>
      </w:r>
    </w:p>
  </w:footnote>
  <w:footnote w:type="continuationSeparator" w:id="0">
    <w:p w:rsidR="00577B1F" w:rsidRDefault="00577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3D6" w:rsidRPr="007F44C1" w:rsidRDefault="009C03D6" w:rsidP="007F44C1">
    <w:pPr>
      <w:pStyle w:val="a4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3D6" w:rsidRPr="007F44C1" w:rsidRDefault="009C03D6" w:rsidP="007F44C1">
    <w:pPr>
      <w:pStyle w:val="a4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00217A"/>
    <w:lvl w:ilvl="0">
      <w:numFmt w:val="decimal"/>
      <w:lvlText w:val="*"/>
      <w:lvlJc w:val="left"/>
    </w:lvl>
  </w:abstractNum>
  <w:abstractNum w:abstractNumId="1" w15:restartNumberingAfterBreak="0">
    <w:nsid w:val="034C36FC"/>
    <w:multiLevelType w:val="hybridMultilevel"/>
    <w:tmpl w:val="4192EF1A"/>
    <w:lvl w:ilvl="0" w:tplc="6BA40F42">
      <w:start w:val="1511"/>
      <w:numFmt w:val="decimal"/>
      <w:lvlText w:val="%1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010DCF"/>
    <w:multiLevelType w:val="hybridMultilevel"/>
    <w:tmpl w:val="0308C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BF2DFC"/>
    <w:multiLevelType w:val="hybridMultilevel"/>
    <w:tmpl w:val="D8CED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DC4A51"/>
    <w:multiLevelType w:val="multilevel"/>
    <w:tmpl w:val="0C98A2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AFF0D4F"/>
    <w:multiLevelType w:val="multilevel"/>
    <w:tmpl w:val="94367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B782266"/>
    <w:multiLevelType w:val="hybridMultilevel"/>
    <w:tmpl w:val="A760803A"/>
    <w:lvl w:ilvl="0" w:tplc="D49C1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A271E0">
      <w:numFmt w:val="none"/>
      <w:lvlText w:val=""/>
      <w:lvlJc w:val="left"/>
      <w:pPr>
        <w:tabs>
          <w:tab w:val="num" w:pos="360"/>
        </w:tabs>
      </w:pPr>
    </w:lvl>
    <w:lvl w:ilvl="2" w:tplc="08D2C056">
      <w:numFmt w:val="none"/>
      <w:lvlText w:val=""/>
      <w:lvlJc w:val="left"/>
      <w:pPr>
        <w:tabs>
          <w:tab w:val="num" w:pos="360"/>
        </w:tabs>
      </w:pPr>
    </w:lvl>
    <w:lvl w:ilvl="3" w:tplc="4C76BCC0">
      <w:numFmt w:val="none"/>
      <w:lvlText w:val=""/>
      <w:lvlJc w:val="left"/>
      <w:pPr>
        <w:tabs>
          <w:tab w:val="num" w:pos="360"/>
        </w:tabs>
      </w:pPr>
    </w:lvl>
    <w:lvl w:ilvl="4" w:tplc="B928BFC4">
      <w:numFmt w:val="none"/>
      <w:lvlText w:val=""/>
      <w:lvlJc w:val="left"/>
      <w:pPr>
        <w:tabs>
          <w:tab w:val="num" w:pos="360"/>
        </w:tabs>
      </w:pPr>
    </w:lvl>
    <w:lvl w:ilvl="5" w:tplc="4A04EF06">
      <w:numFmt w:val="none"/>
      <w:lvlText w:val=""/>
      <w:lvlJc w:val="left"/>
      <w:pPr>
        <w:tabs>
          <w:tab w:val="num" w:pos="360"/>
        </w:tabs>
      </w:pPr>
    </w:lvl>
    <w:lvl w:ilvl="6" w:tplc="52A0504A">
      <w:numFmt w:val="none"/>
      <w:lvlText w:val=""/>
      <w:lvlJc w:val="left"/>
      <w:pPr>
        <w:tabs>
          <w:tab w:val="num" w:pos="360"/>
        </w:tabs>
      </w:pPr>
    </w:lvl>
    <w:lvl w:ilvl="7" w:tplc="A39C1764">
      <w:numFmt w:val="none"/>
      <w:lvlText w:val=""/>
      <w:lvlJc w:val="left"/>
      <w:pPr>
        <w:tabs>
          <w:tab w:val="num" w:pos="360"/>
        </w:tabs>
      </w:pPr>
    </w:lvl>
    <w:lvl w:ilvl="8" w:tplc="E098A54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01353BC"/>
    <w:multiLevelType w:val="hybridMultilevel"/>
    <w:tmpl w:val="2946D19C"/>
    <w:lvl w:ilvl="0" w:tplc="D9E6DD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4D0319"/>
    <w:multiLevelType w:val="hybridMultilevel"/>
    <w:tmpl w:val="BED8E9A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E20D5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B4FD1"/>
    <w:multiLevelType w:val="singleLevel"/>
    <w:tmpl w:val="8CE6CB16"/>
    <w:lvl w:ilvl="0">
      <w:start w:val="19"/>
      <w:numFmt w:val="decimal"/>
      <w:lvlText w:val="3.%1."/>
      <w:legacy w:legacy="1" w:legacySpace="0" w:legacyIndent="384"/>
      <w:lvlJc w:val="left"/>
      <w:rPr>
        <w:rFonts w:ascii="Times New Roman" w:hAnsi="Times New Roman" w:hint="default"/>
      </w:rPr>
    </w:lvl>
  </w:abstractNum>
  <w:abstractNum w:abstractNumId="10" w15:restartNumberingAfterBreak="0">
    <w:nsid w:val="1A916353"/>
    <w:multiLevelType w:val="hybridMultilevel"/>
    <w:tmpl w:val="54AA8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9741A6"/>
    <w:multiLevelType w:val="hybridMultilevel"/>
    <w:tmpl w:val="783629E4"/>
    <w:lvl w:ilvl="0" w:tplc="067C19F6">
      <w:start w:val="3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BFF3127"/>
    <w:multiLevelType w:val="hybridMultilevel"/>
    <w:tmpl w:val="DD5CA4C0"/>
    <w:lvl w:ilvl="0" w:tplc="D6CCDDD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F3767E"/>
    <w:multiLevelType w:val="multilevel"/>
    <w:tmpl w:val="42EA7A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0F5163D"/>
    <w:multiLevelType w:val="multilevel"/>
    <w:tmpl w:val="B1B2817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20F8092D"/>
    <w:multiLevelType w:val="hybridMultilevel"/>
    <w:tmpl w:val="7CAEA9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1A02739"/>
    <w:multiLevelType w:val="multilevel"/>
    <w:tmpl w:val="FFBEA6B2"/>
    <w:lvl w:ilvl="0">
      <w:start w:val="1"/>
      <w:numFmt w:val="decimal"/>
      <w:lvlText w:val="%1."/>
      <w:lvlJc w:val="center"/>
      <w:pPr>
        <w:tabs>
          <w:tab w:val="num" w:pos="648"/>
        </w:tabs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0" w:firstLine="567"/>
      </w:p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0" w:firstLine="851"/>
      </w:pPr>
      <w:rPr>
        <w:rFonts w:ascii="Times New Roman" w:hAnsi="Times New Roman" w:hint="default"/>
        <w:b w:val="0"/>
        <w:i w:val="0"/>
        <w:strike w:val="0"/>
        <w:dstrike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236F1E03"/>
    <w:multiLevelType w:val="hybridMultilevel"/>
    <w:tmpl w:val="3C0E3F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B725F3"/>
    <w:multiLevelType w:val="multilevel"/>
    <w:tmpl w:val="FB14CB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9054C6F"/>
    <w:multiLevelType w:val="hybridMultilevel"/>
    <w:tmpl w:val="20E8B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6CA5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17376E"/>
    <w:multiLevelType w:val="multilevel"/>
    <w:tmpl w:val="5B808F80"/>
    <w:lvl w:ilvl="0">
      <w:start w:val="3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0"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0" w:firstLine="851"/>
      </w:pPr>
      <w:rPr>
        <w:rFonts w:ascii="Times New Roman" w:hAnsi="Times New Roman" w:hint="default"/>
        <w:b w:val="0"/>
        <w:i w:val="0"/>
        <w:strike w:val="0"/>
        <w:dstrike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A7E4098"/>
    <w:multiLevelType w:val="multilevel"/>
    <w:tmpl w:val="4056B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AE1108A"/>
    <w:multiLevelType w:val="multilevel"/>
    <w:tmpl w:val="56C65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3" w15:restartNumberingAfterBreak="0">
    <w:nsid w:val="3D3A2C6C"/>
    <w:multiLevelType w:val="hybridMultilevel"/>
    <w:tmpl w:val="E1982672"/>
    <w:lvl w:ilvl="0" w:tplc="D77ADF58">
      <w:start w:val="1"/>
      <w:numFmt w:val="bullet"/>
      <w:lvlText w:val=""/>
      <w:lvlJc w:val="left"/>
      <w:pPr>
        <w:tabs>
          <w:tab w:val="num" w:pos="987"/>
        </w:tabs>
        <w:ind w:left="91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EBB5E40"/>
    <w:multiLevelType w:val="multilevel"/>
    <w:tmpl w:val="34CCF97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76" w:hanging="2160"/>
      </w:pPr>
      <w:rPr>
        <w:rFonts w:hint="default"/>
      </w:rPr>
    </w:lvl>
  </w:abstractNum>
  <w:abstractNum w:abstractNumId="25" w15:restartNumberingAfterBreak="0">
    <w:nsid w:val="3FBB2E11"/>
    <w:multiLevelType w:val="hybridMultilevel"/>
    <w:tmpl w:val="111CE334"/>
    <w:lvl w:ilvl="0" w:tplc="3C340382">
      <w:start w:val="1"/>
      <w:numFmt w:val="bullet"/>
      <w:lvlText w:val=""/>
      <w:lvlJc w:val="left"/>
      <w:pPr>
        <w:tabs>
          <w:tab w:val="num" w:pos="1211"/>
        </w:tabs>
        <w:ind w:left="567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98242B"/>
    <w:multiLevelType w:val="multilevel"/>
    <w:tmpl w:val="9A86785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7" w15:restartNumberingAfterBreak="0">
    <w:nsid w:val="45353EE1"/>
    <w:multiLevelType w:val="hybridMultilevel"/>
    <w:tmpl w:val="074EB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D216D4"/>
    <w:multiLevelType w:val="singleLevel"/>
    <w:tmpl w:val="EB0496BA"/>
    <w:lvl w:ilvl="0">
      <w:start w:val="2"/>
      <w:numFmt w:val="decimal"/>
      <w:lvlText w:val="3.%1."/>
      <w:legacy w:legacy="1" w:legacySpace="0" w:legacyIndent="326"/>
      <w:lvlJc w:val="left"/>
      <w:rPr>
        <w:rFonts w:ascii="Times New Roman" w:hAnsi="Times New Roman" w:hint="default"/>
      </w:rPr>
    </w:lvl>
  </w:abstractNum>
  <w:abstractNum w:abstractNumId="29" w15:restartNumberingAfterBreak="0">
    <w:nsid w:val="486E7263"/>
    <w:multiLevelType w:val="hybridMultilevel"/>
    <w:tmpl w:val="10AE6894"/>
    <w:lvl w:ilvl="0" w:tplc="D9C4AFE2">
      <w:start w:val="122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445AF7"/>
    <w:multiLevelType w:val="multilevel"/>
    <w:tmpl w:val="94367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5AE2EE1"/>
    <w:multiLevelType w:val="multilevel"/>
    <w:tmpl w:val="51220FFE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A6931F6"/>
    <w:multiLevelType w:val="singleLevel"/>
    <w:tmpl w:val="D558530A"/>
    <w:lvl w:ilvl="0">
      <w:start w:val="16"/>
      <w:numFmt w:val="decimal"/>
      <w:lvlText w:val="3.%1."/>
      <w:legacy w:legacy="1" w:legacySpace="0" w:legacyIndent="374"/>
      <w:lvlJc w:val="left"/>
      <w:rPr>
        <w:rFonts w:ascii="Times New Roman" w:hAnsi="Times New Roman" w:hint="default"/>
      </w:rPr>
    </w:lvl>
  </w:abstractNum>
  <w:abstractNum w:abstractNumId="33" w15:restartNumberingAfterBreak="0">
    <w:nsid w:val="5CB563EF"/>
    <w:multiLevelType w:val="multilevel"/>
    <w:tmpl w:val="2D92A4E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D903A2D"/>
    <w:multiLevelType w:val="hybridMultilevel"/>
    <w:tmpl w:val="4CA00A92"/>
    <w:lvl w:ilvl="0" w:tplc="EF426C5A">
      <w:start w:val="1"/>
      <w:numFmt w:val="decimal"/>
      <w:lvlText w:val="%1."/>
      <w:lvlJc w:val="left"/>
      <w:pPr>
        <w:tabs>
          <w:tab w:val="num" w:pos="-108"/>
        </w:tabs>
        <w:ind w:left="-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12"/>
        </w:tabs>
        <w:ind w:left="6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32"/>
        </w:tabs>
        <w:ind w:left="13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52"/>
        </w:tabs>
        <w:ind w:left="20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72"/>
        </w:tabs>
        <w:ind w:left="27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92"/>
        </w:tabs>
        <w:ind w:left="34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12"/>
        </w:tabs>
        <w:ind w:left="42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32"/>
        </w:tabs>
        <w:ind w:left="49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52"/>
        </w:tabs>
        <w:ind w:left="5652" w:hanging="180"/>
      </w:pPr>
    </w:lvl>
  </w:abstractNum>
  <w:abstractNum w:abstractNumId="35" w15:restartNumberingAfterBreak="0">
    <w:nsid w:val="5FC25908"/>
    <w:multiLevelType w:val="multilevel"/>
    <w:tmpl w:val="C6CCF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6" w15:restartNumberingAfterBreak="0">
    <w:nsid w:val="5FCD0D12"/>
    <w:multiLevelType w:val="hybridMultilevel"/>
    <w:tmpl w:val="BED8E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20D5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8A6654"/>
    <w:multiLevelType w:val="multilevel"/>
    <w:tmpl w:val="2D1CE7F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FB231C"/>
    <w:multiLevelType w:val="hybridMultilevel"/>
    <w:tmpl w:val="5D6680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9A4F26"/>
    <w:multiLevelType w:val="singleLevel"/>
    <w:tmpl w:val="48544A6E"/>
    <w:lvl w:ilvl="0">
      <w:start w:val="4"/>
      <w:numFmt w:val="decimal"/>
      <w:lvlText w:val="2.%1."/>
      <w:legacy w:legacy="1" w:legacySpace="0" w:legacyIndent="480"/>
      <w:lvlJc w:val="left"/>
      <w:rPr>
        <w:rFonts w:ascii="Times New Roman" w:hAnsi="Times New Roman" w:hint="default"/>
      </w:rPr>
    </w:lvl>
  </w:abstractNum>
  <w:abstractNum w:abstractNumId="40" w15:restartNumberingAfterBreak="0">
    <w:nsid w:val="642654D6"/>
    <w:multiLevelType w:val="singleLevel"/>
    <w:tmpl w:val="B9625976"/>
    <w:lvl w:ilvl="0">
      <w:start w:val="1"/>
      <w:numFmt w:val="decimal"/>
      <w:lvlText w:val="4.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41" w15:restartNumberingAfterBreak="0">
    <w:nsid w:val="648D3FD2"/>
    <w:multiLevelType w:val="singleLevel"/>
    <w:tmpl w:val="44422A58"/>
    <w:lvl w:ilvl="0">
      <w:start w:val="5"/>
      <w:numFmt w:val="decimal"/>
      <w:lvlText w:val="3.%1."/>
      <w:legacy w:legacy="1" w:legacySpace="0" w:legacyIndent="547"/>
      <w:lvlJc w:val="left"/>
      <w:rPr>
        <w:rFonts w:ascii="Times New Roman" w:hAnsi="Times New Roman" w:hint="default"/>
      </w:rPr>
    </w:lvl>
  </w:abstractNum>
  <w:abstractNum w:abstractNumId="42" w15:restartNumberingAfterBreak="0">
    <w:nsid w:val="6C3047A4"/>
    <w:multiLevelType w:val="singleLevel"/>
    <w:tmpl w:val="4EBC1958"/>
    <w:lvl w:ilvl="0">
      <w:start w:val="11"/>
      <w:numFmt w:val="decimal"/>
      <w:lvlText w:val="3.%1."/>
      <w:legacy w:legacy="1" w:legacySpace="0" w:legacyIndent="374"/>
      <w:lvlJc w:val="left"/>
      <w:rPr>
        <w:rFonts w:ascii="Times New Roman" w:hAnsi="Times New Roman" w:hint="default"/>
      </w:rPr>
    </w:lvl>
  </w:abstractNum>
  <w:abstractNum w:abstractNumId="43" w15:restartNumberingAfterBreak="0">
    <w:nsid w:val="724F2043"/>
    <w:multiLevelType w:val="hybridMultilevel"/>
    <w:tmpl w:val="E946C2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F32E60"/>
    <w:multiLevelType w:val="hybridMultilevel"/>
    <w:tmpl w:val="D9623594"/>
    <w:lvl w:ilvl="0" w:tplc="2F762D7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9404BA"/>
    <w:multiLevelType w:val="hybridMultilevel"/>
    <w:tmpl w:val="111CE334"/>
    <w:lvl w:ilvl="0" w:tplc="D77ADF58">
      <w:start w:val="1"/>
      <w:numFmt w:val="bullet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6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91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39"/>
  </w:num>
  <w:num w:numId="8">
    <w:abstractNumId w:val="28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10">
    <w:abstractNumId w:val="41"/>
  </w:num>
  <w:num w:numId="11">
    <w:abstractNumId w:val="42"/>
  </w:num>
  <w:num w:numId="12">
    <w:abstractNumId w:val="32"/>
  </w:num>
  <w:num w:numId="13">
    <w:abstractNumId w:val="9"/>
  </w:num>
  <w:num w:numId="14">
    <w:abstractNumId w:val="40"/>
  </w:num>
  <w:num w:numId="15">
    <w:abstractNumId w:val="5"/>
  </w:num>
  <w:num w:numId="16">
    <w:abstractNumId w:val="44"/>
  </w:num>
  <w:num w:numId="17">
    <w:abstractNumId w:val="18"/>
  </w:num>
  <w:num w:numId="18">
    <w:abstractNumId w:val="8"/>
  </w:num>
  <w:num w:numId="19">
    <w:abstractNumId w:val="20"/>
  </w:num>
  <w:num w:numId="20">
    <w:abstractNumId w:val="11"/>
  </w:num>
  <w:num w:numId="21">
    <w:abstractNumId w:val="34"/>
  </w:num>
  <w:num w:numId="22">
    <w:abstractNumId w:val="2"/>
  </w:num>
  <w:num w:numId="23">
    <w:abstractNumId w:val="19"/>
  </w:num>
  <w:num w:numId="24">
    <w:abstractNumId w:val="27"/>
  </w:num>
  <w:num w:numId="25">
    <w:abstractNumId w:val="10"/>
  </w:num>
  <w:num w:numId="26">
    <w:abstractNumId w:val="16"/>
  </w:num>
  <w:num w:numId="27">
    <w:abstractNumId w:val="17"/>
  </w:num>
  <w:num w:numId="28">
    <w:abstractNumId w:val="43"/>
  </w:num>
  <w:num w:numId="29">
    <w:abstractNumId w:val="38"/>
  </w:num>
  <w:num w:numId="30">
    <w:abstractNumId w:val="3"/>
  </w:num>
  <w:num w:numId="31">
    <w:abstractNumId w:val="6"/>
  </w:num>
  <w:num w:numId="32">
    <w:abstractNumId w:val="29"/>
  </w:num>
  <w:num w:numId="33">
    <w:abstractNumId w:val="12"/>
  </w:num>
  <w:num w:numId="34">
    <w:abstractNumId w:val="1"/>
  </w:num>
  <w:num w:numId="35">
    <w:abstractNumId w:val="15"/>
  </w:num>
  <w:num w:numId="36">
    <w:abstractNumId w:val="7"/>
  </w:num>
  <w:num w:numId="37">
    <w:abstractNumId w:val="25"/>
  </w:num>
  <w:num w:numId="38">
    <w:abstractNumId w:val="45"/>
  </w:num>
  <w:num w:numId="39">
    <w:abstractNumId w:val="23"/>
  </w:num>
  <w:num w:numId="40">
    <w:abstractNumId w:val="30"/>
  </w:num>
  <w:num w:numId="41">
    <w:abstractNumId w:val="4"/>
  </w:num>
  <w:num w:numId="42">
    <w:abstractNumId w:val="35"/>
  </w:num>
  <w:num w:numId="43">
    <w:abstractNumId w:val="22"/>
  </w:num>
  <w:num w:numId="44">
    <w:abstractNumId w:val="24"/>
  </w:num>
  <w:num w:numId="45">
    <w:abstractNumId w:val="37"/>
  </w:num>
  <w:num w:numId="46">
    <w:abstractNumId w:val="31"/>
  </w:num>
  <w:num w:numId="47">
    <w:abstractNumId w:val="14"/>
  </w:num>
  <w:num w:numId="48">
    <w:abstractNumId w:val="13"/>
  </w:num>
  <w:num w:numId="49">
    <w:abstractNumId w:val="33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4B8"/>
    <w:rsid w:val="0000150C"/>
    <w:rsid w:val="00003862"/>
    <w:rsid w:val="00003A2D"/>
    <w:rsid w:val="00003B5A"/>
    <w:rsid w:val="0001219D"/>
    <w:rsid w:val="00012288"/>
    <w:rsid w:val="000139F1"/>
    <w:rsid w:val="000169E0"/>
    <w:rsid w:val="000277B3"/>
    <w:rsid w:val="00031B6D"/>
    <w:rsid w:val="0003264E"/>
    <w:rsid w:val="00033357"/>
    <w:rsid w:val="00034373"/>
    <w:rsid w:val="00034F63"/>
    <w:rsid w:val="00045BBD"/>
    <w:rsid w:val="00051313"/>
    <w:rsid w:val="00051893"/>
    <w:rsid w:val="00052057"/>
    <w:rsid w:val="00060CDD"/>
    <w:rsid w:val="00061E30"/>
    <w:rsid w:val="00065A20"/>
    <w:rsid w:val="000669CD"/>
    <w:rsid w:val="00071A00"/>
    <w:rsid w:val="00071E7D"/>
    <w:rsid w:val="000735ED"/>
    <w:rsid w:val="00081509"/>
    <w:rsid w:val="0008256C"/>
    <w:rsid w:val="00090B41"/>
    <w:rsid w:val="00091EF9"/>
    <w:rsid w:val="00096E2A"/>
    <w:rsid w:val="000A1B0D"/>
    <w:rsid w:val="000A3632"/>
    <w:rsid w:val="000A4705"/>
    <w:rsid w:val="000A61D5"/>
    <w:rsid w:val="000A6761"/>
    <w:rsid w:val="000B442F"/>
    <w:rsid w:val="000B6BF8"/>
    <w:rsid w:val="000B731E"/>
    <w:rsid w:val="000C2476"/>
    <w:rsid w:val="000C3517"/>
    <w:rsid w:val="000C7351"/>
    <w:rsid w:val="000D219E"/>
    <w:rsid w:val="000D2AB2"/>
    <w:rsid w:val="000E15F5"/>
    <w:rsid w:val="000E2476"/>
    <w:rsid w:val="0010024E"/>
    <w:rsid w:val="00104D90"/>
    <w:rsid w:val="00107DFB"/>
    <w:rsid w:val="00112672"/>
    <w:rsid w:val="00114023"/>
    <w:rsid w:val="001210A4"/>
    <w:rsid w:val="001233DA"/>
    <w:rsid w:val="00124525"/>
    <w:rsid w:val="0012550D"/>
    <w:rsid w:val="00130451"/>
    <w:rsid w:val="0013536D"/>
    <w:rsid w:val="00142053"/>
    <w:rsid w:val="00142B49"/>
    <w:rsid w:val="00143FE7"/>
    <w:rsid w:val="0015114D"/>
    <w:rsid w:val="00156211"/>
    <w:rsid w:val="001575CC"/>
    <w:rsid w:val="00173F9D"/>
    <w:rsid w:val="00195E9C"/>
    <w:rsid w:val="00196937"/>
    <w:rsid w:val="001A4DE1"/>
    <w:rsid w:val="001B294C"/>
    <w:rsid w:val="001E060E"/>
    <w:rsid w:val="001E0E19"/>
    <w:rsid w:val="001E68D1"/>
    <w:rsid w:val="001F5C2E"/>
    <w:rsid w:val="001F64F2"/>
    <w:rsid w:val="00203FB4"/>
    <w:rsid w:val="002040D9"/>
    <w:rsid w:val="00206AF0"/>
    <w:rsid w:val="00206F43"/>
    <w:rsid w:val="00207631"/>
    <w:rsid w:val="00217FA5"/>
    <w:rsid w:val="0022148E"/>
    <w:rsid w:val="0022696B"/>
    <w:rsid w:val="00227435"/>
    <w:rsid w:val="0023456A"/>
    <w:rsid w:val="00235859"/>
    <w:rsid w:val="00237B3C"/>
    <w:rsid w:val="0024603B"/>
    <w:rsid w:val="00246C8E"/>
    <w:rsid w:val="00246F4A"/>
    <w:rsid w:val="002527FA"/>
    <w:rsid w:val="00255963"/>
    <w:rsid w:val="002566CD"/>
    <w:rsid w:val="002568D8"/>
    <w:rsid w:val="00266E1A"/>
    <w:rsid w:val="0027199C"/>
    <w:rsid w:val="00272FB0"/>
    <w:rsid w:val="00275768"/>
    <w:rsid w:val="00282761"/>
    <w:rsid w:val="00286D90"/>
    <w:rsid w:val="00294367"/>
    <w:rsid w:val="002948F2"/>
    <w:rsid w:val="00295468"/>
    <w:rsid w:val="00295C2E"/>
    <w:rsid w:val="0029725A"/>
    <w:rsid w:val="002B7B18"/>
    <w:rsid w:val="002D23A0"/>
    <w:rsid w:val="002D2CC9"/>
    <w:rsid w:val="002D3744"/>
    <w:rsid w:val="002D4697"/>
    <w:rsid w:val="002D5C29"/>
    <w:rsid w:val="002D5CD7"/>
    <w:rsid w:val="002E0BCA"/>
    <w:rsid w:val="002E26DA"/>
    <w:rsid w:val="002F3B12"/>
    <w:rsid w:val="002F67D6"/>
    <w:rsid w:val="00310656"/>
    <w:rsid w:val="00310AB5"/>
    <w:rsid w:val="00316527"/>
    <w:rsid w:val="003243F0"/>
    <w:rsid w:val="003434FC"/>
    <w:rsid w:val="003458AE"/>
    <w:rsid w:val="00346BC5"/>
    <w:rsid w:val="00350DFF"/>
    <w:rsid w:val="00352FC0"/>
    <w:rsid w:val="00353B1C"/>
    <w:rsid w:val="00354D06"/>
    <w:rsid w:val="0036064A"/>
    <w:rsid w:val="0036074E"/>
    <w:rsid w:val="00361E76"/>
    <w:rsid w:val="003628D0"/>
    <w:rsid w:val="0036426A"/>
    <w:rsid w:val="00364B0D"/>
    <w:rsid w:val="003810F4"/>
    <w:rsid w:val="003904D1"/>
    <w:rsid w:val="00394C88"/>
    <w:rsid w:val="00396595"/>
    <w:rsid w:val="003A028B"/>
    <w:rsid w:val="003A1468"/>
    <w:rsid w:val="003A18DB"/>
    <w:rsid w:val="003A3AC5"/>
    <w:rsid w:val="003B0C16"/>
    <w:rsid w:val="003B3C16"/>
    <w:rsid w:val="003C061B"/>
    <w:rsid w:val="003C3392"/>
    <w:rsid w:val="003C517D"/>
    <w:rsid w:val="003C77C0"/>
    <w:rsid w:val="003D185B"/>
    <w:rsid w:val="003D765D"/>
    <w:rsid w:val="003E0DF1"/>
    <w:rsid w:val="003E285B"/>
    <w:rsid w:val="003F6540"/>
    <w:rsid w:val="00400412"/>
    <w:rsid w:val="00410A57"/>
    <w:rsid w:val="004138E0"/>
    <w:rsid w:val="0042007C"/>
    <w:rsid w:val="004222C4"/>
    <w:rsid w:val="00431252"/>
    <w:rsid w:val="00443664"/>
    <w:rsid w:val="004452B7"/>
    <w:rsid w:val="004457D3"/>
    <w:rsid w:val="00447200"/>
    <w:rsid w:val="00447818"/>
    <w:rsid w:val="004558A1"/>
    <w:rsid w:val="00462D84"/>
    <w:rsid w:val="004907DD"/>
    <w:rsid w:val="00490A9E"/>
    <w:rsid w:val="0049140B"/>
    <w:rsid w:val="00493CE8"/>
    <w:rsid w:val="00495208"/>
    <w:rsid w:val="004B6D0A"/>
    <w:rsid w:val="004C3DE5"/>
    <w:rsid w:val="004C449B"/>
    <w:rsid w:val="004C5A79"/>
    <w:rsid w:val="004C61D5"/>
    <w:rsid w:val="004C6ADB"/>
    <w:rsid w:val="004D7793"/>
    <w:rsid w:val="004E32EE"/>
    <w:rsid w:val="004E73EE"/>
    <w:rsid w:val="004F0280"/>
    <w:rsid w:val="004F3DBD"/>
    <w:rsid w:val="004F3F91"/>
    <w:rsid w:val="004F5D65"/>
    <w:rsid w:val="00512987"/>
    <w:rsid w:val="00515247"/>
    <w:rsid w:val="005154C4"/>
    <w:rsid w:val="00515DE9"/>
    <w:rsid w:val="00521114"/>
    <w:rsid w:val="00521B90"/>
    <w:rsid w:val="00525A14"/>
    <w:rsid w:val="00533A11"/>
    <w:rsid w:val="0053733D"/>
    <w:rsid w:val="0053760B"/>
    <w:rsid w:val="00537A01"/>
    <w:rsid w:val="00544152"/>
    <w:rsid w:val="00544625"/>
    <w:rsid w:val="00547856"/>
    <w:rsid w:val="005532ED"/>
    <w:rsid w:val="005538E8"/>
    <w:rsid w:val="00553DD1"/>
    <w:rsid w:val="00563421"/>
    <w:rsid w:val="00563CD3"/>
    <w:rsid w:val="00564D89"/>
    <w:rsid w:val="0057084A"/>
    <w:rsid w:val="00572A6B"/>
    <w:rsid w:val="00572BF2"/>
    <w:rsid w:val="00574C19"/>
    <w:rsid w:val="00575060"/>
    <w:rsid w:val="00577B1F"/>
    <w:rsid w:val="00586668"/>
    <w:rsid w:val="00590E0F"/>
    <w:rsid w:val="005934BE"/>
    <w:rsid w:val="00594688"/>
    <w:rsid w:val="0059770E"/>
    <w:rsid w:val="00597722"/>
    <w:rsid w:val="005A5738"/>
    <w:rsid w:val="005A65C9"/>
    <w:rsid w:val="005B08D6"/>
    <w:rsid w:val="005B1553"/>
    <w:rsid w:val="005B2E3F"/>
    <w:rsid w:val="005B61A5"/>
    <w:rsid w:val="005C694E"/>
    <w:rsid w:val="005C78E2"/>
    <w:rsid w:val="005D4E66"/>
    <w:rsid w:val="005E488C"/>
    <w:rsid w:val="005F13C7"/>
    <w:rsid w:val="005F3E1F"/>
    <w:rsid w:val="005F42EB"/>
    <w:rsid w:val="0060183A"/>
    <w:rsid w:val="00610BE5"/>
    <w:rsid w:val="006249E5"/>
    <w:rsid w:val="006278A7"/>
    <w:rsid w:val="006314EE"/>
    <w:rsid w:val="00632EBB"/>
    <w:rsid w:val="006358AB"/>
    <w:rsid w:val="006429EC"/>
    <w:rsid w:val="00643DA0"/>
    <w:rsid w:val="00646094"/>
    <w:rsid w:val="006467B8"/>
    <w:rsid w:val="0065792D"/>
    <w:rsid w:val="00660E7B"/>
    <w:rsid w:val="00661770"/>
    <w:rsid w:val="006634D4"/>
    <w:rsid w:val="00670540"/>
    <w:rsid w:val="006726E5"/>
    <w:rsid w:val="00676EAD"/>
    <w:rsid w:val="0068042E"/>
    <w:rsid w:val="00695A65"/>
    <w:rsid w:val="006A2ADB"/>
    <w:rsid w:val="006A7183"/>
    <w:rsid w:val="006B5D11"/>
    <w:rsid w:val="006C04FC"/>
    <w:rsid w:val="006C271C"/>
    <w:rsid w:val="006D48FE"/>
    <w:rsid w:val="006D6350"/>
    <w:rsid w:val="006D78D0"/>
    <w:rsid w:val="006E2A67"/>
    <w:rsid w:val="006F0072"/>
    <w:rsid w:val="006F4491"/>
    <w:rsid w:val="006F5181"/>
    <w:rsid w:val="006F5774"/>
    <w:rsid w:val="006F68E0"/>
    <w:rsid w:val="006F7333"/>
    <w:rsid w:val="007017B3"/>
    <w:rsid w:val="0070269F"/>
    <w:rsid w:val="00706574"/>
    <w:rsid w:val="00716157"/>
    <w:rsid w:val="00726F3E"/>
    <w:rsid w:val="0074068F"/>
    <w:rsid w:val="0074226A"/>
    <w:rsid w:val="007428EA"/>
    <w:rsid w:val="007434C5"/>
    <w:rsid w:val="00752175"/>
    <w:rsid w:val="0076086C"/>
    <w:rsid w:val="007610E7"/>
    <w:rsid w:val="00761202"/>
    <w:rsid w:val="00761E6E"/>
    <w:rsid w:val="00763B9F"/>
    <w:rsid w:val="007655E3"/>
    <w:rsid w:val="00765959"/>
    <w:rsid w:val="007707F3"/>
    <w:rsid w:val="00786C0D"/>
    <w:rsid w:val="007A0FA9"/>
    <w:rsid w:val="007A2BEE"/>
    <w:rsid w:val="007A43BA"/>
    <w:rsid w:val="007B3212"/>
    <w:rsid w:val="007B6668"/>
    <w:rsid w:val="007C2835"/>
    <w:rsid w:val="007C3D82"/>
    <w:rsid w:val="007C40BE"/>
    <w:rsid w:val="007D3AC2"/>
    <w:rsid w:val="007F44C1"/>
    <w:rsid w:val="008028AF"/>
    <w:rsid w:val="00810663"/>
    <w:rsid w:val="00824359"/>
    <w:rsid w:val="00824D14"/>
    <w:rsid w:val="0083024A"/>
    <w:rsid w:val="00831EBE"/>
    <w:rsid w:val="00834928"/>
    <w:rsid w:val="00835D9D"/>
    <w:rsid w:val="008414EF"/>
    <w:rsid w:val="0084432C"/>
    <w:rsid w:val="00846F87"/>
    <w:rsid w:val="00847D41"/>
    <w:rsid w:val="00863305"/>
    <w:rsid w:val="0087004F"/>
    <w:rsid w:val="008773D7"/>
    <w:rsid w:val="00877BEA"/>
    <w:rsid w:val="008914B8"/>
    <w:rsid w:val="00896838"/>
    <w:rsid w:val="00897CA9"/>
    <w:rsid w:val="008A0FCB"/>
    <w:rsid w:val="008A5030"/>
    <w:rsid w:val="008A5C5E"/>
    <w:rsid w:val="008A5C9A"/>
    <w:rsid w:val="008A7F6E"/>
    <w:rsid w:val="008B1B54"/>
    <w:rsid w:val="008B1F41"/>
    <w:rsid w:val="008B6C72"/>
    <w:rsid w:val="008B7DE0"/>
    <w:rsid w:val="008C12BC"/>
    <w:rsid w:val="008C1E81"/>
    <w:rsid w:val="008C4C16"/>
    <w:rsid w:val="008C7B90"/>
    <w:rsid w:val="008D0C04"/>
    <w:rsid w:val="008D33B6"/>
    <w:rsid w:val="008D5567"/>
    <w:rsid w:val="008D6082"/>
    <w:rsid w:val="008E2AB1"/>
    <w:rsid w:val="008E4928"/>
    <w:rsid w:val="008E65DC"/>
    <w:rsid w:val="008E72B7"/>
    <w:rsid w:val="008F0219"/>
    <w:rsid w:val="008F2719"/>
    <w:rsid w:val="008F2C0E"/>
    <w:rsid w:val="008F73B0"/>
    <w:rsid w:val="0090153F"/>
    <w:rsid w:val="00901D35"/>
    <w:rsid w:val="00902099"/>
    <w:rsid w:val="0090445E"/>
    <w:rsid w:val="00907FD2"/>
    <w:rsid w:val="009124AA"/>
    <w:rsid w:val="00921907"/>
    <w:rsid w:val="00925A8D"/>
    <w:rsid w:val="0093377F"/>
    <w:rsid w:val="00936695"/>
    <w:rsid w:val="00936896"/>
    <w:rsid w:val="00946B6F"/>
    <w:rsid w:val="009523BB"/>
    <w:rsid w:val="0095312C"/>
    <w:rsid w:val="0095491A"/>
    <w:rsid w:val="00960CCC"/>
    <w:rsid w:val="00960F08"/>
    <w:rsid w:val="009640D9"/>
    <w:rsid w:val="00972A2A"/>
    <w:rsid w:val="009731AB"/>
    <w:rsid w:val="009808E7"/>
    <w:rsid w:val="00980E92"/>
    <w:rsid w:val="009820AD"/>
    <w:rsid w:val="00983AC5"/>
    <w:rsid w:val="00990909"/>
    <w:rsid w:val="00991EAB"/>
    <w:rsid w:val="009B14B5"/>
    <w:rsid w:val="009C03D6"/>
    <w:rsid w:val="009C3D77"/>
    <w:rsid w:val="009C4580"/>
    <w:rsid w:val="009D192D"/>
    <w:rsid w:val="009D1DC8"/>
    <w:rsid w:val="009D3D61"/>
    <w:rsid w:val="009D4685"/>
    <w:rsid w:val="009D4997"/>
    <w:rsid w:val="009D7E04"/>
    <w:rsid w:val="009E078F"/>
    <w:rsid w:val="009E12F4"/>
    <w:rsid w:val="009E3EC9"/>
    <w:rsid w:val="009E5F0A"/>
    <w:rsid w:val="009F1B99"/>
    <w:rsid w:val="009F5634"/>
    <w:rsid w:val="00A0798E"/>
    <w:rsid w:val="00A105FF"/>
    <w:rsid w:val="00A14E03"/>
    <w:rsid w:val="00A17599"/>
    <w:rsid w:val="00A20CE2"/>
    <w:rsid w:val="00A2147E"/>
    <w:rsid w:val="00A22C54"/>
    <w:rsid w:val="00A267BD"/>
    <w:rsid w:val="00A32218"/>
    <w:rsid w:val="00A3311B"/>
    <w:rsid w:val="00A44182"/>
    <w:rsid w:val="00A45077"/>
    <w:rsid w:val="00A52492"/>
    <w:rsid w:val="00A5266D"/>
    <w:rsid w:val="00A57219"/>
    <w:rsid w:val="00A622AB"/>
    <w:rsid w:val="00A622F6"/>
    <w:rsid w:val="00A633C1"/>
    <w:rsid w:val="00A671C0"/>
    <w:rsid w:val="00A67575"/>
    <w:rsid w:val="00A67641"/>
    <w:rsid w:val="00A74C94"/>
    <w:rsid w:val="00A80B77"/>
    <w:rsid w:val="00A80BC1"/>
    <w:rsid w:val="00A83A61"/>
    <w:rsid w:val="00A86E5E"/>
    <w:rsid w:val="00A9532C"/>
    <w:rsid w:val="00A974E0"/>
    <w:rsid w:val="00AA08A7"/>
    <w:rsid w:val="00AA169C"/>
    <w:rsid w:val="00AB220C"/>
    <w:rsid w:val="00AB47EC"/>
    <w:rsid w:val="00AC4AD3"/>
    <w:rsid w:val="00AD1C68"/>
    <w:rsid w:val="00AE21AE"/>
    <w:rsid w:val="00AF05FC"/>
    <w:rsid w:val="00AF4249"/>
    <w:rsid w:val="00B03D41"/>
    <w:rsid w:val="00B04D80"/>
    <w:rsid w:val="00B11B4F"/>
    <w:rsid w:val="00B14843"/>
    <w:rsid w:val="00B15026"/>
    <w:rsid w:val="00B17107"/>
    <w:rsid w:val="00B228E6"/>
    <w:rsid w:val="00B23295"/>
    <w:rsid w:val="00B264ED"/>
    <w:rsid w:val="00B329CE"/>
    <w:rsid w:val="00B3569C"/>
    <w:rsid w:val="00B541F3"/>
    <w:rsid w:val="00B56816"/>
    <w:rsid w:val="00B56B64"/>
    <w:rsid w:val="00B637FA"/>
    <w:rsid w:val="00B63ACC"/>
    <w:rsid w:val="00B6553E"/>
    <w:rsid w:val="00B71171"/>
    <w:rsid w:val="00B7571B"/>
    <w:rsid w:val="00B8166D"/>
    <w:rsid w:val="00B94BDF"/>
    <w:rsid w:val="00BA344D"/>
    <w:rsid w:val="00BA6C37"/>
    <w:rsid w:val="00BA6FEA"/>
    <w:rsid w:val="00BB0CC6"/>
    <w:rsid w:val="00BB1263"/>
    <w:rsid w:val="00BB2046"/>
    <w:rsid w:val="00BB2568"/>
    <w:rsid w:val="00BB5F7E"/>
    <w:rsid w:val="00BC19AA"/>
    <w:rsid w:val="00BD08B5"/>
    <w:rsid w:val="00BD1453"/>
    <w:rsid w:val="00BE0437"/>
    <w:rsid w:val="00BE09F6"/>
    <w:rsid w:val="00BE120A"/>
    <w:rsid w:val="00BE1815"/>
    <w:rsid w:val="00BF4AA0"/>
    <w:rsid w:val="00BF4FDE"/>
    <w:rsid w:val="00C016F3"/>
    <w:rsid w:val="00C04884"/>
    <w:rsid w:val="00C10120"/>
    <w:rsid w:val="00C10AC7"/>
    <w:rsid w:val="00C23E17"/>
    <w:rsid w:val="00C251A5"/>
    <w:rsid w:val="00C259CD"/>
    <w:rsid w:val="00C32EE8"/>
    <w:rsid w:val="00C37609"/>
    <w:rsid w:val="00C4170C"/>
    <w:rsid w:val="00C43E3B"/>
    <w:rsid w:val="00C45143"/>
    <w:rsid w:val="00C57857"/>
    <w:rsid w:val="00C63882"/>
    <w:rsid w:val="00C663E6"/>
    <w:rsid w:val="00C67978"/>
    <w:rsid w:val="00C766A1"/>
    <w:rsid w:val="00C848B2"/>
    <w:rsid w:val="00C8541D"/>
    <w:rsid w:val="00C871AD"/>
    <w:rsid w:val="00C90440"/>
    <w:rsid w:val="00C9200C"/>
    <w:rsid w:val="00C9249B"/>
    <w:rsid w:val="00CA1F53"/>
    <w:rsid w:val="00CA6FB0"/>
    <w:rsid w:val="00CB2D6D"/>
    <w:rsid w:val="00CB31FC"/>
    <w:rsid w:val="00CB491C"/>
    <w:rsid w:val="00CB73FA"/>
    <w:rsid w:val="00CC0FD1"/>
    <w:rsid w:val="00CC438B"/>
    <w:rsid w:val="00CC5EBD"/>
    <w:rsid w:val="00CC7EDA"/>
    <w:rsid w:val="00CD48F2"/>
    <w:rsid w:val="00CD7E1C"/>
    <w:rsid w:val="00CE5F91"/>
    <w:rsid w:val="00CE666E"/>
    <w:rsid w:val="00CE79F8"/>
    <w:rsid w:val="00CF04F9"/>
    <w:rsid w:val="00CF54C3"/>
    <w:rsid w:val="00CF62C8"/>
    <w:rsid w:val="00D02CBC"/>
    <w:rsid w:val="00D12EEE"/>
    <w:rsid w:val="00D14D39"/>
    <w:rsid w:val="00D20A3A"/>
    <w:rsid w:val="00D20E9D"/>
    <w:rsid w:val="00D2441A"/>
    <w:rsid w:val="00D3313C"/>
    <w:rsid w:val="00D33598"/>
    <w:rsid w:val="00D46146"/>
    <w:rsid w:val="00D46333"/>
    <w:rsid w:val="00D725CC"/>
    <w:rsid w:val="00D73C97"/>
    <w:rsid w:val="00D82293"/>
    <w:rsid w:val="00D92F47"/>
    <w:rsid w:val="00D970A8"/>
    <w:rsid w:val="00DA4EA6"/>
    <w:rsid w:val="00DA571D"/>
    <w:rsid w:val="00DB1308"/>
    <w:rsid w:val="00DD0E95"/>
    <w:rsid w:val="00DD12FC"/>
    <w:rsid w:val="00DF0752"/>
    <w:rsid w:val="00DF2BE3"/>
    <w:rsid w:val="00E125BB"/>
    <w:rsid w:val="00E13169"/>
    <w:rsid w:val="00E13A10"/>
    <w:rsid w:val="00E14515"/>
    <w:rsid w:val="00E2015C"/>
    <w:rsid w:val="00E2288A"/>
    <w:rsid w:val="00E327F5"/>
    <w:rsid w:val="00E42122"/>
    <w:rsid w:val="00E4313A"/>
    <w:rsid w:val="00E46123"/>
    <w:rsid w:val="00E467A1"/>
    <w:rsid w:val="00E531AC"/>
    <w:rsid w:val="00E5423D"/>
    <w:rsid w:val="00E57809"/>
    <w:rsid w:val="00E70124"/>
    <w:rsid w:val="00E70179"/>
    <w:rsid w:val="00E7395F"/>
    <w:rsid w:val="00E75F37"/>
    <w:rsid w:val="00E767C1"/>
    <w:rsid w:val="00E85185"/>
    <w:rsid w:val="00E8761D"/>
    <w:rsid w:val="00E87DD1"/>
    <w:rsid w:val="00E92C4B"/>
    <w:rsid w:val="00E92EF5"/>
    <w:rsid w:val="00E9425E"/>
    <w:rsid w:val="00E9505B"/>
    <w:rsid w:val="00E96A0B"/>
    <w:rsid w:val="00EA351F"/>
    <w:rsid w:val="00EB246F"/>
    <w:rsid w:val="00EB61F1"/>
    <w:rsid w:val="00EC3B0A"/>
    <w:rsid w:val="00EC71AC"/>
    <w:rsid w:val="00ED3B56"/>
    <w:rsid w:val="00ED7F71"/>
    <w:rsid w:val="00EE0F33"/>
    <w:rsid w:val="00EE4497"/>
    <w:rsid w:val="00EE4EA2"/>
    <w:rsid w:val="00EE556A"/>
    <w:rsid w:val="00EE663F"/>
    <w:rsid w:val="00EF4D9D"/>
    <w:rsid w:val="00F05F88"/>
    <w:rsid w:val="00F17006"/>
    <w:rsid w:val="00F17FC7"/>
    <w:rsid w:val="00F20CFA"/>
    <w:rsid w:val="00F229D3"/>
    <w:rsid w:val="00F35B01"/>
    <w:rsid w:val="00F364C9"/>
    <w:rsid w:val="00F56544"/>
    <w:rsid w:val="00F5732E"/>
    <w:rsid w:val="00F64EE7"/>
    <w:rsid w:val="00F66710"/>
    <w:rsid w:val="00F77FC1"/>
    <w:rsid w:val="00F81F98"/>
    <w:rsid w:val="00F82646"/>
    <w:rsid w:val="00F85D70"/>
    <w:rsid w:val="00F95389"/>
    <w:rsid w:val="00F96BF7"/>
    <w:rsid w:val="00FA0F62"/>
    <w:rsid w:val="00FA1AE0"/>
    <w:rsid w:val="00FA568D"/>
    <w:rsid w:val="00FA6C35"/>
    <w:rsid w:val="00FB02E3"/>
    <w:rsid w:val="00FB07CE"/>
    <w:rsid w:val="00FB0FD0"/>
    <w:rsid w:val="00FB1364"/>
    <w:rsid w:val="00FB2FFE"/>
    <w:rsid w:val="00FC1793"/>
    <w:rsid w:val="00FC746C"/>
    <w:rsid w:val="00FD2184"/>
    <w:rsid w:val="00FD250A"/>
    <w:rsid w:val="00FD354F"/>
    <w:rsid w:val="00FD4298"/>
    <w:rsid w:val="00FE7B95"/>
    <w:rsid w:val="00FF6914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47ADAF"/>
  <w15:chartTrackingRefBased/>
  <w15:docId w15:val="{EE1DCF55-9770-48BE-8A3F-6CFB7B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i/>
      <w:iCs/>
      <w:sz w:val="22"/>
      <w:szCs w:val="20"/>
    </w:rPr>
  </w:style>
  <w:style w:type="paragraph" w:styleId="4">
    <w:name w:val="heading 4"/>
    <w:basedOn w:val="a"/>
    <w:next w:val="a"/>
    <w:qFormat/>
    <w:pPr>
      <w:keepNext/>
      <w:spacing w:before="100" w:after="100"/>
      <w:jc w:val="righ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431"/>
      </w:tabs>
      <w:spacing w:before="100" w:after="100"/>
      <w:ind w:left="1423"/>
      <w:jc w:val="right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color w:val="0000FF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="720"/>
      <w:jc w:val="both"/>
    </w:p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customStyle="1" w:styleId="-1">
    <w:name w:val="Т-1"/>
    <w:aliases w:val="5,Текст 14,Текст14-1,Текст 14-1,текст14"/>
    <w:basedOn w:val="a"/>
    <w:pPr>
      <w:spacing w:line="360" w:lineRule="auto"/>
      <w:ind w:firstLine="720"/>
      <w:jc w:val="both"/>
    </w:pPr>
    <w:rPr>
      <w:sz w:val="28"/>
      <w:szCs w:val="20"/>
    </w:rPr>
  </w:style>
  <w:style w:type="paragraph" w:styleId="a9">
    <w:name w:val="Body Text"/>
    <w:basedOn w:val="a"/>
    <w:semiHidden/>
    <w:pPr>
      <w:spacing w:line="360" w:lineRule="auto"/>
      <w:jc w:val="both"/>
    </w:pPr>
    <w:rPr>
      <w:u w:val="single"/>
    </w:rPr>
  </w:style>
  <w:style w:type="paragraph" w:customStyle="1" w:styleId="Iauiue">
    <w:name w:val="Iau?iue"/>
    <w:rPr>
      <w:lang w:val="en-US"/>
    </w:rPr>
  </w:style>
  <w:style w:type="paragraph" w:customStyle="1" w:styleId="14-15">
    <w:name w:val="14-15"/>
    <w:basedOn w:val="a3"/>
    <w:qFormat/>
    <w:pPr>
      <w:spacing w:line="360" w:lineRule="auto"/>
      <w:ind w:firstLine="709"/>
    </w:pPr>
    <w:rPr>
      <w:bCs/>
      <w:kern w:val="28"/>
      <w:sz w:val="28"/>
    </w:rPr>
  </w:style>
  <w:style w:type="paragraph" w:styleId="30">
    <w:name w:val="Body Text 3"/>
    <w:basedOn w:val="a"/>
    <w:semiHidden/>
    <w:pPr>
      <w:spacing w:after="120"/>
      <w:jc w:val="center"/>
    </w:pPr>
    <w:rPr>
      <w:szCs w:val="20"/>
    </w:rPr>
  </w:style>
  <w:style w:type="paragraph" w:styleId="20">
    <w:name w:val="Body Text Indent 2"/>
    <w:basedOn w:val="a"/>
    <w:semiHidden/>
    <w:pPr>
      <w:spacing w:line="360" w:lineRule="auto"/>
      <w:ind w:firstLine="708"/>
      <w:jc w:val="both"/>
    </w:pPr>
  </w:style>
  <w:style w:type="paragraph" w:customStyle="1" w:styleId="31">
    <w:name w:val="Стиль3"/>
    <w:basedOn w:val="a"/>
    <w:pPr>
      <w:keepNext/>
      <w:widowControl w:val="0"/>
      <w:autoSpaceDE w:val="0"/>
      <w:autoSpaceDN w:val="0"/>
      <w:adjustRightInd w:val="0"/>
      <w:spacing w:after="20"/>
      <w:jc w:val="center"/>
      <w:outlineLvl w:val="0"/>
    </w:pPr>
    <w:rPr>
      <w:rFonts w:cs="Arial"/>
      <w:b/>
      <w:bCs/>
      <w:caps/>
      <w:spacing w:val="28"/>
      <w:kern w:val="32"/>
      <w:szCs w:val="32"/>
    </w:rPr>
  </w:style>
  <w:style w:type="character" w:styleId="aa">
    <w:name w:val="footnote reference"/>
    <w:uiPriority w:val="99"/>
    <w:rPr>
      <w:vertAlign w:val="superscript"/>
    </w:rPr>
  </w:style>
  <w:style w:type="paragraph" w:styleId="ab">
    <w:name w:val="footnote text"/>
    <w:basedOn w:val="a"/>
    <w:link w:val="ac"/>
    <w:uiPriority w:val="99"/>
    <w:rPr>
      <w:sz w:val="20"/>
      <w:szCs w:val="20"/>
    </w:rPr>
  </w:style>
  <w:style w:type="paragraph" w:customStyle="1" w:styleId="ad">
    <w:name w:val="Название"/>
    <w:basedOn w:val="a"/>
    <w:qFormat/>
    <w:pPr>
      <w:jc w:val="center"/>
    </w:pPr>
    <w:rPr>
      <w:b/>
      <w:bCs/>
    </w:rPr>
  </w:style>
  <w:style w:type="paragraph" w:customStyle="1" w:styleId="10">
    <w:name w:val="Обычный1"/>
    <w:pPr>
      <w:spacing w:before="100" w:after="100"/>
    </w:pPr>
    <w:rPr>
      <w:snapToGrid w:val="0"/>
      <w:sz w:val="24"/>
    </w:rPr>
  </w:style>
  <w:style w:type="character" w:customStyle="1" w:styleId="60">
    <w:name w:val="Заголовок 6 Знак"/>
    <w:semiHidden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semiHidden/>
    <w:rPr>
      <w:rFonts w:ascii="Calibri" w:eastAsia="Times New Roman" w:hAnsi="Calibri" w:cs="Times New Roman"/>
      <w:sz w:val="24"/>
      <w:szCs w:val="24"/>
    </w:rPr>
  </w:style>
  <w:style w:type="paragraph" w:styleId="21">
    <w:name w:val="Body Text 2"/>
    <w:basedOn w:val="a"/>
    <w:unhideWhenUsed/>
    <w:pPr>
      <w:spacing w:after="120" w:line="480" w:lineRule="auto"/>
    </w:pPr>
  </w:style>
  <w:style w:type="character" w:customStyle="1" w:styleId="22">
    <w:name w:val="Основной текст 2 Знак"/>
    <w:semiHidden/>
    <w:rPr>
      <w:sz w:val="24"/>
      <w:szCs w:val="24"/>
    </w:rPr>
  </w:style>
  <w:style w:type="paragraph" w:customStyle="1" w:styleId="ae">
    <w:name w:val="Ñîäåðæ"/>
    <w:basedOn w:val="a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28"/>
      <w:szCs w:val="20"/>
    </w:rPr>
  </w:style>
  <w:style w:type="paragraph" w:customStyle="1" w:styleId="11">
    <w:name w:val="Раздел1"/>
    <w:basedOn w:val="a"/>
    <w:pPr>
      <w:widowControl w:val="0"/>
      <w:spacing w:after="120"/>
      <w:jc w:val="center"/>
    </w:pPr>
    <w:rPr>
      <w:sz w:val="28"/>
      <w:szCs w:val="28"/>
    </w:rPr>
  </w:style>
  <w:style w:type="paragraph" w:styleId="32">
    <w:name w:val="Body Text Indent 3"/>
    <w:basedOn w:val="a"/>
    <w:semiHidden/>
    <w:pPr>
      <w:ind w:left="-108" w:firstLine="850"/>
      <w:jc w:val="center"/>
    </w:pPr>
    <w:rPr>
      <w:sz w:val="16"/>
    </w:rPr>
  </w:style>
  <w:style w:type="paragraph" w:customStyle="1" w:styleId="CitizenList">
    <w:name w:val="CitizenList"/>
    <w:pPr>
      <w:autoSpaceDE w:val="0"/>
      <w:autoSpaceDN w:val="0"/>
    </w:pPr>
    <w:rPr>
      <w:lang w:val="en-AU"/>
    </w:rPr>
  </w:style>
  <w:style w:type="paragraph" w:customStyle="1" w:styleId="af">
    <w:name w:val="Нормальный"/>
    <w:pPr>
      <w:autoSpaceDE w:val="0"/>
      <w:autoSpaceDN w:val="0"/>
    </w:pPr>
    <w:rPr>
      <w:sz w:val="24"/>
      <w:szCs w:val="24"/>
    </w:rPr>
  </w:style>
  <w:style w:type="paragraph" w:styleId="af0">
    <w:name w:val="Block Text"/>
    <w:basedOn w:val="a"/>
    <w:semiHidden/>
    <w:pPr>
      <w:ind w:left="567" w:right="566"/>
      <w:jc w:val="center"/>
    </w:pPr>
    <w:rPr>
      <w:b/>
      <w:bCs/>
      <w:sz w:val="28"/>
      <w:szCs w:val="20"/>
    </w:rPr>
  </w:style>
  <w:style w:type="character" w:customStyle="1" w:styleId="a7">
    <w:name w:val="Нижний колонтитул Знак"/>
    <w:link w:val="a6"/>
    <w:uiPriority w:val="99"/>
    <w:rsid w:val="00EE4497"/>
    <w:rPr>
      <w:sz w:val="24"/>
      <w:szCs w:val="24"/>
    </w:rPr>
  </w:style>
  <w:style w:type="character" w:customStyle="1" w:styleId="FontStyle93">
    <w:name w:val="Font Style93"/>
    <w:rsid w:val="002F3B1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5">
    <w:name w:val="Верхний колонтитул Знак"/>
    <w:link w:val="a4"/>
    <w:uiPriority w:val="99"/>
    <w:rsid w:val="006249E5"/>
    <w:rPr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BB1263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B1263"/>
  </w:style>
  <w:style w:type="character" w:styleId="af3">
    <w:name w:val="endnote reference"/>
    <w:uiPriority w:val="99"/>
    <w:semiHidden/>
    <w:unhideWhenUsed/>
    <w:rsid w:val="00BB1263"/>
    <w:rPr>
      <w:vertAlign w:val="superscript"/>
    </w:rPr>
  </w:style>
  <w:style w:type="character" w:customStyle="1" w:styleId="FontStyle20">
    <w:name w:val="Font Style20"/>
    <w:rsid w:val="00091EF9"/>
    <w:rPr>
      <w:rFonts w:ascii="Times New Roman" w:hAnsi="Times New Roman" w:cs="Times New Roman"/>
      <w:sz w:val="26"/>
      <w:szCs w:val="26"/>
    </w:rPr>
  </w:style>
  <w:style w:type="paragraph" w:styleId="af4">
    <w:name w:val="Balloon Text"/>
    <w:basedOn w:val="a"/>
    <w:link w:val="af5"/>
    <w:uiPriority w:val="99"/>
    <w:semiHidden/>
    <w:unhideWhenUsed/>
    <w:rsid w:val="0070269F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uiPriority w:val="99"/>
    <w:semiHidden/>
    <w:rsid w:val="0070269F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396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link w:val="24"/>
    <w:rsid w:val="00A4507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45077"/>
    <w:pPr>
      <w:widowControl w:val="0"/>
      <w:shd w:val="clear" w:color="auto" w:fill="FFFFFF"/>
      <w:spacing w:before="340" w:line="480" w:lineRule="exact"/>
      <w:ind w:hanging="1560"/>
      <w:jc w:val="both"/>
    </w:pPr>
    <w:rPr>
      <w:sz w:val="28"/>
      <w:szCs w:val="28"/>
      <w:lang w:val="x-none" w:eastAsia="x-none"/>
    </w:rPr>
  </w:style>
  <w:style w:type="character" w:styleId="af7">
    <w:name w:val="Strong"/>
    <w:uiPriority w:val="22"/>
    <w:qFormat/>
    <w:rsid w:val="00A45077"/>
    <w:rPr>
      <w:b/>
      <w:bCs/>
    </w:rPr>
  </w:style>
  <w:style w:type="character" w:customStyle="1" w:styleId="25">
    <w:name w:val="Основной текст (2) + Курсив"/>
    <w:rsid w:val="006726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6726E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40">
    <w:name w:val="Заголовок №4_"/>
    <w:link w:val="41"/>
    <w:rsid w:val="001210A4"/>
    <w:rPr>
      <w:b/>
      <w:bCs/>
      <w:sz w:val="28"/>
      <w:szCs w:val="28"/>
      <w:shd w:val="clear" w:color="auto" w:fill="FFFFFF"/>
    </w:rPr>
  </w:style>
  <w:style w:type="paragraph" w:customStyle="1" w:styleId="41">
    <w:name w:val="Заголовок №4"/>
    <w:basedOn w:val="a"/>
    <w:link w:val="40"/>
    <w:rsid w:val="001210A4"/>
    <w:pPr>
      <w:widowControl w:val="0"/>
      <w:shd w:val="clear" w:color="auto" w:fill="FFFFFF"/>
      <w:spacing w:before="340" w:after="340" w:line="310" w:lineRule="exact"/>
      <w:ind w:hanging="1740"/>
      <w:jc w:val="center"/>
      <w:outlineLvl w:val="3"/>
    </w:pPr>
    <w:rPr>
      <w:b/>
      <w:bCs/>
      <w:sz w:val="28"/>
      <w:szCs w:val="28"/>
      <w:lang w:val="x-none" w:eastAsia="x-none"/>
    </w:rPr>
  </w:style>
  <w:style w:type="paragraph" w:customStyle="1" w:styleId="12">
    <w:name w:val="Заголовочек 1"/>
    <w:basedOn w:val="a"/>
    <w:rsid w:val="00F85D70"/>
    <w:pPr>
      <w:spacing w:line="360" w:lineRule="auto"/>
      <w:jc w:val="center"/>
    </w:pPr>
    <w:rPr>
      <w:b/>
      <w:smallCaps/>
      <w:spacing w:val="60"/>
      <w:sz w:val="28"/>
      <w:szCs w:val="20"/>
    </w:rPr>
  </w:style>
  <w:style w:type="character" w:customStyle="1" w:styleId="ac">
    <w:name w:val="Текст сноски Знак"/>
    <w:link w:val="ab"/>
    <w:uiPriority w:val="99"/>
    <w:rsid w:val="00F85D70"/>
  </w:style>
  <w:style w:type="paragraph" w:customStyle="1" w:styleId="ConsPlusNonformat">
    <w:name w:val="ConsPlusNonformat"/>
    <w:rsid w:val="00F77F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-17">
    <w:name w:val="12-17"/>
    <w:basedOn w:val="a3"/>
    <w:rsid w:val="00E46123"/>
    <w:pPr>
      <w:spacing w:line="340" w:lineRule="exact"/>
      <w:ind w:firstLine="709"/>
    </w:pPr>
  </w:style>
  <w:style w:type="paragraph" w:customStyle="1" w:styleId="13">
    <w:name w:val="Обычный1"/>
    <w:rsid w:val="00E46123"/>
    <w:pPr>
      <w:spacing w:before="100" w:after="100"/>
    </w:pPr>
    <w:rPr>
      <w:rFonts w:eastAsia="Calibri"/>
      <w:sz w:val="24"/>
    </w:rPr>
  </w:style>
  <w:style w:type="character" w:customStyle="1" w:styleId="212pt">
    <w:name w:val="Основной текст (2) + 12 pt"/>
    <w:rsid w:val="00E461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rsid w:val="00E461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3">
    <w:name w:val="Основной текст (3)_"/>
    <w:link w:val="34"/>
    <w:rsid w:val="007434C5"/>
    <w:rPr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434C5"/>
    <w:pPr>
      <w:widowControl w:val="0"/>
      <w:shd w:val="clear" w:color="auto" w:fill="FFFFFF"/>
      <w:spacing w:before="340" w:after="340" w:line="322" w:lineRule="exact"/>
      <w:jc w:val="center"/>
    </w:pPr>
    <w:rPr>
      <w:b/>
      <w:bCs/>
      <w:sz w:val="28"/>
      <w:szCs w:val="28"/>
      <w:lang w:val="x-none" w:eastAsia="x-none"/>
    </w:rPr>
  </w:style>
  <w:style w:type="paragraph" w:styleId="af8">
    <w:name w:val="Normal (Web)"/>
    <w:basedOn w:val="a"/>
    <w:uiPriority w:val="99"/>
    <w:unhideWhenUsed/>
    <w:rsid w:val="006278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A8642-D679-422E-A11E-AE52A46E6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753</Words>
  <Characters>6234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CROC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test</dc:creator>
  <cp:keywords/>
  <cp:lastModifiedBy>ТИК 50 Спец Алеф</cp:lastModifiedBy>
  <cp:revision>4</cp:revision>
  <cp:lastPrinted>2022-07-12T07:49:00Z</cp:lastPrinted>
  <dcterms:created xsi:type="dcterms:W3CDTF">2024-08-24T09:02:00Z</dcterms:created>
  <dcterms:modified xsi:type="dcterms:W3CDTF">2024-08-26T13:39:00Z</dcterms:modified>
</cp:coreProperties>
</file>